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09F6B" w14:textId="77777777" w:rsidR="0080568F" w:rsidRPr="00536958" w:rsidRDefault="00EF79B6" w:rsidP="0080568F">
      <w:r>
        <w:rPr>
          <w:b/>
        </w:rPr>
        <w:t>Liite 8</w:t>
      </w:r>
      <w:r w:rsidR="0080568F">
        <w:rPr>
          <w:b/>
        </w:rPr>
        <w:t xml:space="preserve">. </w:t>
      </w:r>
      <w:r w:rsidRPr="00536958">
        <w:t xml:space="preserve">Mikrobiologisen saastumisen </w:t>
      </w:r>
      <w:r>
        <w:t xml:space="preserve">aikana käytettäviä </w:t>
      </w:r>
      <w:r w:rsidRPr="00536958">
        <w:t>tiedotemalleja</w:t>
      </w:r>
      <w:r>
        <w:t xml:space="preserve"> somaliksi</w:t>
      </w:r>
      <w:r w:rsidRPr="00536958">
        <w:t>. Kauttaviivalla on erotettu vaihtoehtoiset tavat. Tiedotemallia 4 käytetään</w:t>
      </w:r>
      <w:r>
        <w:t>, kun puretaan vedenkäyttörajoitus</w:t>
      </w:r>
      <w:r w:rsidRPr="00536958">
        <w:t>, mutta jatketaan keittokehotusta.  Tiedotemallit ja käännökset on tehnyt Hämeenlinnan kaupunki.</w:t>
      </w:r>
    </w:p>
    <w:p w14:paraId="60A0820B" w14:textId="77777777" w:rsidR="0080568F" w:rsidRDefault="0080568F" w:rsidP="005A6D20">
      <w:pPr>
        <w:rPr>
          <w:b/>
        </w:rPr>
      </w:pPr>
    </w:p>
    <w:p w14:paraId="08A9C65A" w14:textId="77777777" w:rsidR="0080568F" w:rsidRDefault="0080568F" w:rsidP="005A6D20">
      <w:pPr>
        <w:rPr>
          <w:b/>
        </w:rPr>
      </w:pPr>
    </w:p>
    <w:p w14:paraId="742B22D0" w14:textId="77777777" w:rsidR="005A6D20" w:rsidRPr="003A4F96" w:rsidRDefault="003B57EC" w:rsidP="005A6D20">
      <w:pPr>
        <w:rPr>
          <w:b/>
        </w:rPr>
      </w:pPr>
      <w:proofErr w:type="spellStart"/>
      <w:r>
        <w:rPr>
          <w:b/>
        </w:rPr>
        <w:t>Wargelin</w:t>
      </w:r>
      <w:r w:rsidR="000E11CC">
        <w:rPr>
          <w:b/>
        </w:rPr>
        <w:t>ta</w:t>
      </w:r>
      <w:proofErr w:type="spellEnd"/>
      <w:r w:rsidR="000E11CC">
        <w:rPr>
          <w:b/>
        </w:rPr>
        <w:t xml:space="preserve"> 1’aad</w:t>
      </w:r>
      <w:r>
        <w:rPr>
          <w:b/>
        </w:rPr>
        <w:t xml:space="preserve"> </w:t>
      </w:r>
    </w:p>
    <w:p w14:paraId="35E387A4" w14:textId="77777777" w:rsidR="003B57EC" w:rsidRDefault="003B57EC" w:rsidP="005A6D20">
      <w:r>
        <w:t>Tuhun ah biyaha tubada oo wasaqeysan</w:t>
      </w:r>
    </w:p>
    <w:p w14:paraId="74D75EA4" w14:textId="77777777" w:rsidR="003B57EC" w:rsidRDefault="003B57EC" w:rsidP="005A6D20">
      <w:r>
        <w:t xml:space="preserve">Biyaha ayaa </w:t>
      </w:r>
      <w:r w:rsidRPr="003B57EC">
        <w:rPr>
          <w:u w:val="single"/>
        </w:rPr>
        <w:t xml:space="preserve">waxaa looga </w:t>
      </w:r>
      <w:proofErr w:type="gramStart"/>
      <w:r w:rsidRPr="003B57EC">
        <w:rPr>
          <w:u w:val="single"/>
        </w:rPr>
        <w:t>shakiyey  inay</w:t>
      </w:r>
      <w:proofErr w:type="gramEnd"/>
      <w:r w:rsidRPr="003B57EC">
        <w:rPr>
          <w:u w:val="single"/>
        </w:rPr>
        <w:t xml:space="preserve">/yihiin </w:t>
      </w:r>
      <w:r>
        <w:t>waxa sababey jeermiska keenaya cuddurka. Dhammaan biyaha aad u isticmaaleyso karinta raashinka waa inaad u</w:t>
      </w:r>
      <w:r w:rsidR="000E11CC">
        <w:t>gu yaraan 5 daqiiqo karkariso. B</w:t>
      </w:r>
      <w:r>
        <w:t>iyahaasi</w:t>
      </w:r>
      <w:r w:rsidR="000E11CC">
        <w:t xml:space="preserve">na </w:t>
      </w:r>
      <w:r>
        <w:t xml:space="preserve">markey qaboobaan </w:t>
      </w:r>
      <w:r w:rsidR="000E11CC">
        <w:t xml:space="preserve">kadib </w:t>
      </w:r>
      <w:r>
        <w:t>waa la cabi karaa</w:t>
      </w:r>
      <w:r w:rsidR="000E11CC">
        <w:t>. Biy</w:t>
      </w:r>
      <w:r w:rsidR="00E21CC4">
        <w:t>ah</w:t>
      </w:r>
      <w:r w:rsidR="000E11CC">
        <w:t xml:space="preserve">aas oon la karkarin waxaad u isticmaali kartaa oo keliya inaad ku qubeysato ama istijooto waa hadaysan middabkoodu is badelin ama urkooda. Maacuuntana waa lagu dhaqan karaa biyaha aan la karkarin, laakiin waa inaad si wanaagsan uga qalajisaa. </w:t>
      </w:r>
    </w:p>
    <w:p w14:paraId="05569F09" w14:textId="77777777" w:rsidR="000E11CC" w:rsidRDefault="000E11CC" w:rsidP="005A6D20">
      <w:r>
        <w:t xml:space="preserve">Masuuliyiinta iyo wakaalada biyaha ayaa </w:t>
      </w:r>
      <w:r w:rsidR="00A72EA3">
        <w:t>ku howlan hubsashada arrinka</w:t>
      </w:r>
      <w:r>
        <w:t xml:space="preserve">. </w:t>
      </w:r>
    </w:p>
    <w:p w14:paraId="671FCDA5" w14:textId="77777777" w:rsidR="005A6D20" w:rsidRDefault="000E11CC" w:rsidP="005A6D20">
      <w:r>
        <w:t xml:space="preserve">Xadadista isticmaalka biyuhu waa jireysaa ilaa amar danbe. Ka qaadista xadadistana dib ayaa leydinkaga soo sheegi. </w:t>
      </w:r>
    </w:p>
    <w:p w14:paraId="4A2127AE" w14:textId="77777777" w:rsidR="00F407A3" w:rsidRDefault="00F407A3" w:rsidP="005A6D20"/>
    <w:p w14:paraId="74FC17E6" w14:textId="77777777" w:rsidR="000E11CC" w:rsidRPr="000344D5" w:rsidRDefault="00E304DC" w:rsidP="000E11CC">
      <w:pPr>
        <w:rPr>
          <w:b/>
          <w:lang w:val="sv-SE"/>
        </w:rPr>
      </w:pPr>
      <w:r w:rsidRPr="000344D5">
        <w:rPr>
          <w:b/>
          <w:lang w:val="sv-SE"/>
        </w:rPr>
        <w:t>Wargelinta 2</w:t>
      </w:r>
      <w:r w:rsidR="000E11CC" w:rsidRPr="000344D5">
        <w:rPr>
          <w:b/>
          <w:lang w:val="sv-SE"/>
        </w:rPr>
        <w:t xml:space="preserve">’aad </w:t>
      </w:r>
    </w:p>
    <w:p w14:paraId="062DBCA8" w14:textId="77777777" w:rsidR="005A6D20" w:rsidRPr="000344D5" w:rsidRDefault="000E11CC" w:rsidP="005A6D20">
      <w:pPr>
        <w:rPr>
          <w:lang w:val="sv-SE"/>
        </w:rPr>
      </w:pPr>
      <w:r w:rsidRPr="000344D5">
        <w:rPr>
          <w:lang w:val="sv-SE"/>
        </w:rPr>
        <w:t xml:space="preserve">Ka mamnuucis isticmaalka biyaha </w:t>
      </w:r>
    </w:p>
    <w:p w14:paraId="23AB344D" w14:textId="77777777" w:rsidR="00A700D4" w:rsidRPr="000344D5" w:rsidRDefault="000E11CC" w:rsidP="005A6D20">
      <w:pPr>
        <w:rPr>
          <w:lang w:val="sv-SE"/>
        </w:rPr>
      </w:pPr>
      <w:r w:rsidRPr="000344D5">
        <w:rPr>
          <w:lang w:val="sv-SE"/>
        </w:rPr>
        <w:t xml:space="preserve">Biyaha waxaa looga shakiyey iney hallis ku yihiin caafimaadka qofka. Biyaha looma isticmaali karo </w:t>
      </w:r>
      <w:r w:rsidR="00A700D4" w:rsidRPr="000344D5">
        <w:rPr>
          <w:lang w:val="sv-SE"/>
        </w:rPr>
        <w:t xml:space="preserve">cabis iyo in leysku dhaqo.  Biyaha waad ku istijoon kartaa </w:t>
      </w:r>
    </w:p>
    <w:p w14:paraId="7A023B72" w14:textId="77777777" w:rsidR="00A700D4" w:rsidRPr="000344D5" w:rsidRDefault="00E304DC" w:rsidP="005A6D20">
      <w:pPr>
        <w:rPr>
          <w:lang w:val="sv-SE"/>
        </w:rPr>
      </w:pPr>
      <w:r w:rsidRPr="000344D5">
        <w:rPr>
          <w:lang w:val="sv-SE"/>
        </w:rPr>
        <w:t xml:space="preserve">Masuuliyiinta iyo wakaalada biyaha ayaa ku howlan hubsashada arrinka. </w:t>
      </w:r>
    </w:p>
    <w:p w14:paraId="42AF7D93" w14:textId="77777777" w:rsidR="00A700D4" w:rsidRPr="000344D5" w:rsidRDefault="00A700D4" w:rsidP="00A700D4">
      <w:pPr>
        <w:rPr>
          <w:lang w:val="sv-SE"/>
        </w:rPr>
      </w:pPr>
      <w:r w:rsidRPr="000344D5">
        <w:rPr>
          <w:lang w:val="sv-SE"/>
        </w:rPr>
        <w:t xml:space="preserve">Xadadista isticmaalka biyuhu waa jireysaa ilaa amar danbe. Ka qaadista xadadistana dib ayaa leydinkaga soo sheegi. </w:t>
      </w:r>
    </w:p>
    <w:p w14:paraId="61713F4D" w14:textId="77777777" w:rsidR="005A6D20" w:rsidRPr="000344D5" w:rsidRDefault="00A700D4" w:rsidP="005A6D20">
      <w:pPr>
        <w:rPr>
          <w:lang w:val="sv-SE"/>
        </w:rPr>
      </w:pPr>
      <w:r w:rsidRPr="000344D5">
        <w:rPr>
          <w:lang w:val="sv-SE"/>
        </w:rPr>
        <w:t xml:space="preserve"> </w:t>
      </w:r>
    </w:p>
    <w:p w14:paraId="50965113" w14:textId="77777777" w:rsidR="00A700D4" w:rsidRPr="000344D5" w:rsidRDefault="00A700D4" w:rsidP="00A700D4">
      <w:pPr>
        <w:rPr>
          <w:b/>
          <w:lang w:val="sv-SE"/>
        </w:rPr>
      </w:pPr>
      <w:r w:rsidRPr="000344D5">
        <w:rPr>
          <w:b/>
          <w:lang w:val="sv-SE"/>
        </w:rPr>
        <w:t xml:space="preserve">Wargelinta 3’aad </w:t>
      </w:r>
    </w:p>
    <w:p w14:paraId="31B13985" w14:textId="77777777" w:rsidR="00A700D4" w:rsidRPr="000344D5" w:rsidRDefault="00E304DC" w:rsidP="005A6D20">
      <w:pPr>
        <w:rPr>
          <w:lang w:val="sv-SE"/>
        </w:rPr>
      </w:pPr>
      <w:r w:rsidRPr="000344D5">
        <w:rPr>
          <w:lang w:val="sv-SE"/>
        </w:rPr>
        <w:t>Uma baahnid inaad karkarisid biyaha</w:t>
      </w:r>
      <w:r w:rsidR="00A700D4" w:rsidRPr="000344D5">
        <w:rPr>
          <w:lang w:val="sv-SE"/>
        </w:rPr>
        <w:t xml:space="preserve"> </w:t>
      </w:r>
    </w:p>
    <w:p w14:paraId="76F86134" w14:textId="77777777" w:rsidR="00A1096C" w:rsidRDefault="00A700D4" w:rsidP="005A6D20">
      <w:r w:rsidRPr="000344D5">
        <w:rPr>
          <w:lang w:val="sv-SE"/>
        </w:rPr>
        <w:t xml:space="preserve">Biyuhu ma laha jeermiskii sababayey cuddurka. </w:t>
      </w:r>
      <w:r>
        <w:t xml:space="preserve">Biyaha waa la cabi karaa si caadiyana waad u isticmaali kartaa. </w:t>
      </w:r>
      <w:r w:rsidR="00A1096C">
        <w:t>Haddey biyuhu ciiro leeyihiin</w:t>
      </w:r>
      <w:r w:rsidR="00973EF7">
        <w:t>,</w:t>
      </w:r>
      <w:r w:rsidR="00A1096C">
        <w:t xml:space="preserve"> cabaar ha furnaadaan ilaa ay saafi uga ekaanayaan. </w:t>
      </w:r>
    </w:p>
    <w:p w14:paraId="31B60971" w14:textId="77777777" w:rsidR="005A6D20" w:rsidRDefault="00A1096C" w:rsidP="005A6D20">
      <w:r>
        <w:t xml:space="preserve">Xaaladu waa caadi xanibaadii istimaalista biyaha halkaa ayey ku egtahay. </w:t>
      </w:r>
    </w:p>
    <w:p w14:paraId="2F951024" w14:textId="77777777" w:rsidR="00973EF7" w:rsidRDefault="00973EF7" w:rsidP="00A700D4">
      <w:pPr>
        <w:rPr>
          <w:b/>
        </w:rPr>
      </w:pPr>
    </w:p>
    <w:p w14:paraId="0498F1A0" w14:textId="77777777" w:rsidR="00A700D4" w:rsidRPr="003A4F96" w:rsidRDefault="00A700D4" w:rsidP="00A700D4">
      <w:pPr>
        <w:rPr>
          <w:b/>
        </w:rPr>
      </w:pPr>
      <w:r>
        <w:rPr>
          <w:b/>
        </w:rPr>
        <w:t xml:space="preserve">Wargelinta 4’aad </w:t>
      </w:r>
    </w:p>
    <w:p w14:paraId="7A7A319B" w14:textId="77777777" w:rsidR="005A6D20" w:rsidRDefault="00A1096C" w:rsidP="005A6D20">
      <w:r>
        <w:t xml:space="preserve">Xanibaadii isticmaalka biyuhu waa dhammaadey. </w:t>
      </w:r>
    </w:p>
    <w:p w14:paraId="3CCE0723" w14:textId="77777777" w:rsidR="005A6D20" w:rsidRDefault="00A1096C" w:rsidP="005A6D20">
      <w:r>
        <w:t xml:space="preserve">Biyaha waa la isticmaali karaa laakiin waa in leyska karkariyaa intaan la isticmaalinb kahor. </w:t>
      </w:r>
    </w:p>
    <w:p w14:paraId="46F49F0F" w14:textId="77777777" w:rsidR="001F14E4" w:rsidRDefault="00A1096C" w:rsidP="001F14E4">
      <w:pPr>
        <w:spacing w:after="0"/>
      </w:pPr>
      <w:r>
        <w:t>Biyihii waxa we</w:t>
      </w:r>
      <w:r w:rsidR="00973EF7">
        <w:t xml:space="preserve">li lagu tuhunsan yahay in weli </w:t>
      </w:r>
      <w:r>
        <w:t xml:space="preserve">/yihiin waxa sababey jeermiska </w:t>
      </w:r>
      <w:r w:rsidR="001F14E4">
        <w:t>keenaya cuddurka</w:t>
      </w:r>
      <w:r w:rsidR="005B4DFE">
        <w:t>.</w:t>
      </w:r>
    </w:p>
    <w:p w14:paraId="3186D805" w14:textId="77777777" w:rsidR="001F14E4" w:rsidRDefault="001F14E4" w:rsidP="005A6D20">
      <w:r>
        <w:lastRenderedPageBreak/>
        <w:t>Dhammaan biyaha aad u isticmaaleyso cabista</w:t>
      </w:r>
      <w:r w:rsidR="005B4DFE">
        <w:t xml:space="preserve"> iyo</w:t>
      </w:r>
      <w:r>
        <w:t xml:space="preserve"> karinta raashinka waa inaad ugu yaraan 5 daqiiqo karkariso.  </w:t>
      </w:r>
      <w:r w:rsidR="00973EF7">
        <w:t xml:space="preserve">Biyahaasina </w:t>
      </w:r>
      <w:r w:rsidR="00E21CC4">
        <w:t>markey qaboobaan kadib waa la cabi karaa.</w:t>
      </w:r>
      <w:r w:rsidR="00E21CC4" w:rsidRPr="00E21CC4">
        <w:t xml:space="preserve"> </w:t>
      </w:r>
      <w:r w:rsidR="00E21CC4">
        <w:t xml:space="preserve">Biyahaas oon la karkarin waxaad u isticmaali kartaa oo keliya inaad ku qubeysato ama istijooto waa hadaysan middabkoodu is badelin ama urkooda. </w:t>
      </w:r>
      <w:r w:rsidR="009B360E">
        <w:t xml:space="preserve">Maacuuntana waa lagu dhaqan karaa biyaha aan la karkarin, laakiin waa inaad si wanaagsan uga qalajisaa. </w:t>
      </w:r>
    </w:p>
    <w:p w14:paraId="1D19FBEE" w14:textId="77777777" w:rsidR="009B360E" w:rsidRDefault="00F63B39" w:rsidP="009B360E">
      <w:r>
        <w:t xml:space="preserve">Masuuliyiinta iyo wakaalada biyaha ayaa ku howlan hubsashada arrinka. </w:t>
      </w:r>
      <w:r w:rsidR="009B360E">
        <w:t xml:space="preserve"> </w:t>
      </w:r>
    </w:p>
    <w:p w14:paraId="08E29136" w14:textId="77777777" w:rsidR="009B360E" w:rsidRDefault="009B360E" w:rsidP="009B360E">
      <w:r>
        <w:t xml:space="preserve">Xadadista isticmaalka biyuhu waa jireysaa ilaa amar danbe. Ka qaadista xadadistana dib ayaa leydinkaga soo sheegi. </w:t>
      </w:r>
    </w:p>
    <w:p w14:paraId="76E97D7C" w14:textId="77777777" w:rsidR="005A6D20" w:rsidRDefault="005A6D20" w:rsidP="005A6D20"/>
    <w:p w14:paraId="767FF913" w14:textId="77777777" w:rsidR="00A700D4" w:rsidRPr="003A4F96" w:rsidRDefault="00A700D4" w:rsidP="00A700D4">
      <w:pPr>
        <w:rPr>
          <w:b/>
        </w:rPr>
      </w:pPr>
      <w:r>
        <w:rPr>
          <w:b/>
        </w:rPr>
        <w:t xml:space="preserve">Wargelinta 5’aad </w:t>
      </w:r>
    </w:p>
    <w:p w14:paraId="268357FF" w14:textId="77777777" w:rsidR="009B360E" w:rsidRDefault="009B360E" w:rsidP="005A6D20">
      <w:r w:rsidRPr="009B360E">
        <w:t xml:space="preserve">Biyaha waa la isticmaali karaa hadda. </w:t>
      </w:r>
      <w:r>
        <w:t xml:space="preserve">Biyuhu ma </w:t>
      </w:r>
      <w:r w:rsidR="00F63B39">
        <w:t xml:space="preserve">haleysna wax hallisna kuma </w:t>
      </w:r>
      <w:r w:rsidR="005A080D">
        <w:t>keenayaan</w:t>
      </w:r>
      <w:r w:rsidR="00F63B39">
        <w:t xml:space="preserve"> </w:t>
      </w:r>
      <w:r>
        <w:t>caafimaadka</w:t>
      </w:r>
      <w:r w:rsidR="005A080D">
        <w:t>.</w:t>
      </w:r>
      <w:r>
        <w:t xml:space="preserve"> </w:t>
      </w:r>
    </w:p>
    <w:p w14:paraId="17D3A27D" w14:textId="77777777" w:rsidR="009B360E" w:rsidRDefault="009B360E" w:rsidP="005A6D20"/>
    <w:p w14:paraId="2D0D4883" w14:textId="77777777" w:rsidR="003C7F5C" w:rsidRDefault="003C7F5C"/>
    <w:sectPr w:rsidR="003C7F5C" w:rsidSect="00DC05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A6D20"/>
    <w:rsid w:val="000344D5"/>
    <w:rsid w:val="000E11CC"/>
    <w:rsid w:val="001F14E4"/>
    <w:rsid w:val="00363EEA"/>
    <w:rsid w:val="003B57EC"/>
    <w:rsid w:val="003C7F5C"/>
    <w:rsid w:val="004C5A87"/>
    <w:rsid w:val="005A080D"/>
    <w:rsid w:val="005A6D20"/>
    <w:rsid w:val="005B4DFE"/>
    <w:rsid w:val="0080568F"/>
    <w:rsid w:val="00973EF7"/>
    <w:rsid w:val="009B360E"/>
    <w:rsid w:val="00A1096C"/>
    <w:rsid w:val="00A700D4"/>
    <w:rsid w:val="00A72EA3"/>
    <w:rsid w:val="00B02965"/>
    <w:rsid w:val="00C54DC2"/>
    <w:rsid w:val="00CF067E"/>
    <w:rsid w:val="00D31834"/>
    <w:rsid w:val="00DA7161"/>
    <w:rsid w:val="00DC05D3"/>
    <w:rsid w:val="00E21CC4"/>
    <w:rsid w:val="00E304DC"/>
    <w:rsid w:val="00EF79B6"/>
    <w:rsid w:val="00F407A3"/>
    <w:rsid w:val="00F63B3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4CA7"/>
  <w15:docId w15:val="{6DBAB5D8-0EF8-4D62-A503-6E4E2310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6D20"/>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uiPriority w:val="99"/>
    <w:semiHidden/>
    <w:unhideWhenUsed/>
    <w:rsid w:val="005A6D20"/>
    <w:rPr>
      <w:sz w:val="16"/>
      <w:szCs w:val="16"/>
    </w:rPr>
  </w:style>
  <w:style w:type="paragraph" w:styleId="Kommentinteksti">
    <w:name w:val="annotation text"/>
    <w:basedOn w:val="Normaali"/>
    <w:link w:val="KommentintekstiChar"/>
    <w:uiPriority w:val="99"/>
    <w:semiHidden/>
    <w:unhideWhenUsed/>
    <w:rsid w:val="005A6D20"/>
    <w:rPr>
      <w:sz w:val="20"/>
      <w:szCs w:val="20"/>
    </w:rPr>
  </w:style>
  <w:style w:type="character" w:customStyle="1" w:styleId="KommentintekstiChar">
    <w:name w:val="Kommentin teksti Char"/>
    <w:basedOn w:val="Kappaleenoletusfontti"/>
    <w:link w:val="Kommentinteksti"/>
    <w:uiPriority w:val="99"/>
    <w:semiHidden/>
    <w:rsid w:val="005A6D20"/>
    <w:rPr>
      <w:rFonts w:ascii="Calibri" w:eastAsia="Calibri" w:hAnsi="Calibri" w:cs="Times New Roman"/>
      <w:sz w:val="20"/>
      <w:szCs w:val="20"/>
    </w:rPr>
  </w:style>
  <w:style w:type="paragraph" w:styleId="Seliteteksti">
    <w:name w:val="Balloon Text"/>
    <w:basedOn w:val="Normaali"/>
    <w:link w:val="SelitetekstiChar"/>
    <w:uiPriority w:val="99"/>
    <w:semiHidden/>
    <w:unhideWhenUsed/>
    <w:rsid w:val="005A6D2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A6D2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96151-53E4-469A-8A8D-5E7291626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298</Words>
  <Characters>2416</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Hämeenlinnan kaupunki</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Tiedotemalleja soma</dc:title>
  <dc:creator>Vahtokari Tiina</dc:creator>
  <cp:lastModifiedBy>Lintilä Anette (Valvira)</cp:lastModifiedBy>
  <cp:revision>2</cp:revision>
  <dcterms:created xsi:type="dcterms:W3CDTF">2023-09-26T13:38:00Z</dcterms:created>
  <dcterms:modified xsi:type="dcterms:W3CDTF">2023-09-26T13:38:00Z</dcterms:modified>
</cp:coreProperties>
</file>