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D52D3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  <w:r w:rsidRPr="00D50BA3">
        <w:rPr>
          <w:rFonts w:ascii="Aptos" w:hAnsi="Aptos" w:cs="Arial"/>
          <w:b/>
          <w:bCs/>
          <w:sz w:val="28"/>
          <w:szCs w:val="20"/>
          <w:lang w:eastAsia="fi-FI"/>
        </w:rPr>
        <w:t>Oppilaitoksen nimi</w:t>
      </w:r>
    </w:p>
    <w:p w14:paraId="019F3F6C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</w:p>
    <w:p w14:paraId="5550D2BF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</w:p>
    <w:p w14:paraId="18B1D24A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</w:p>
    <w:p w14:paraId="78DD2B35" w14:textId="77777777" w:rsidR="00EE5ECA" w:rsidRPr="00D50BA3" w:rsidRDefault="00EE5ECA" w:rsidP="00EE5ECA">
      <w:pPr>
        <w:keepNext/>
        <w:ind w:left="1985" w:hanging="2410"/>
        <w:jc w:val="center"/>
        <w:outlineLvl w:val="0"/>
        <w:rPr>
          <w:rFonts w:ascii="Aptos" w:hAnsi="Aptos" w:cs="Arial"/>
          <w:b/>
          <w:bCs/>
          <w:sz w:val="48"/>
          <w:lang w:eastAsia="fi-FI"/>
        </w:rPr>
      </w:pPr>
      <w:r w:rsidRPr="00D50BA3">
        <w:rPr>
          <w:rFonts w:ascii="Aptos" w:hAnsi="Aptos" w:cs="Arial"/>
          <w:b/>
          <w:bCs/>
          <w:sz w:val="48"/>
          <w:lang w:eastAsia="fi-FI"/>
        </w:rPr>
        <w:t xml:space="preserve">Alkoholilain tuntemista </w:t>
      </w:r>
    </w:p>
    <w:p w14:paraId="57CF97A6" w14:textId="77777777" w:rsidR="00EE5ECA" w:rsidRPr="00D50BA3" w:rsidRDefault="00EE5ECA" w:rsidP="00EE5ECA">
      <w:pPr>
        <w:keepNext/>
        <w:ind w:left="1985" w:hanging="2410"/>
        <w:jc w:val="center"/>
        <w:outlineLvl w:val="0"/>
        <w:rPr>
          <w:rFonts w:ascii="Aptos" w:hAnsi="Aptos" w:cs="Arial"/>
          <w:b/>
          <w:bCs/>
          <w:sz w:val="48"/>
          <w:lang w:eastAsia="fi-FI"/>
        </w:rPr>
      </w:pPr>
      <w:r w:rsidRPr="00D50BA3">
        <w:rPr>
          <w:rFonts w:ascii="Aptos" w:hAnsi="Aptos" w:cs="Arial"/>
          <w:b/>
          <w:bCs/>
          <w:sz w:val="48"/>
          <w:lang w:eastAsia="fi-FI"/>
        </w:rPr>
        <w:t>osoittava todistus</w:t>
      </w:r>
    </w:p>
    <w:p w14:paraId="51F99DD6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</w:p>
    <w:p w14:paraId="7028EF1C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</w:p>
    <w:p w14:paraId="6D69F33D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  <w:r w:rsidRPr="00D50BA3">
        <w:rPr>
          <w:rFonts w:ascii="Aptos" w:hAnsi="Aptos" w:cs="Arial"/>
          <w:b/>
          <w:bCs/>
          <w:sz w:val="28"/>
          <w:szCs w:val="20"/>
          <w:lang w:eastAsia="fi-FI"/>
        </w:rPr>
        <w:t>Etunimi Sukunimi</w:t>
      </w:r>
    </w:p>
    <w:p w14:paraId="14A564EC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  <w:r w:rsidRPr="00D50BA3">
        <w:rPr>
          <w:rFonts w:ascii="Aptos" w:hAnsi="Aptos" w:cs="Arial"/>
          <w:b/>
          <w:bCs/>
          <w:sz w:val="28"/>
          <w:szCs w:val="20"/>
          <w:lang w:eastAsia="fi-FI"/>
        </w:rPr>
        <w:t>Hetu (123456-789A)</w:t>
      </w:r>
    </w:p>
    <w:p w14:paraId="281D6BA8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</w:p>
    <w:p w14:paraId="0BB7CF2C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</w:p>
    <w:p w14:paraId="259374DF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  <w:r w:rsidRPr="00D50BA3">
        <w:rPr>
          <w:rFonts w:ascii="Aptos" w:hAnsi="Aptos" w:cs="Arial"/>
          <w:b/>
          <w:bCs/>
          <w:sz w:val="28"/>
          <w:szCs w:val="20"/>
          <w:lang w:eastAsia="fi-FI"/>
        </w:rPr>
        <w:t xml:space="preserve">on </w:t>
      </w:r>
      <w:proofErr w:type="spellStart"/>
      <w:r w:rsidRPr="00D50BA3">
        <w:rPr>
          <w:rFonts w:ascii="Aptos" w:hAnsi="Aptos" w:cs="Arial"/>
          <w:b/>
          <w:bCs/>
          <w:sz w:val="28"/>
          <w:szCs w:val="20"/>
          <w:lang w:eastAsia="fi-FI"/>
        </w:rPr>
        <w:t>pp.</w:t>
      </w:r>
      <w:proofErr w:type="gramStart"/>
      <w:r w:rsidRPr="00D50BA3">
        <w:rPr>
          <w:rFonts w:ascii="Aptos" w:hAnsi="Aptos" w:cs="Arial"/>
          <w:b/>
          <w:bCs/>
          <w:sz w:val="28"/>
          <w:szCs w:val="20"/>
          <w:lang w:eastAsia="fi-FI"/>
        </w:rPr>
        <w:t>kk.vvvv</w:t>
      </w:r>
      <w:proofErr w:type="spellEnd"/>
      <w:proofErr w:type="gramEnd"/>
      <w:r w:rsidRPr="00D50BA3">
        <w:rPr>
          <w:rFonts w:ascii="Aptos" w:hAnsi="Aptos" w:cs="Arial"/>
          <w:b/>
          <w:bCs/>
          <w:sz w:val="28"/>
          <w:szCs w:val="20"/>
          <w:lang w:eastAsia="fi-FI"/>
        </w:rPr>
        <w:t xml:space="preserve"> suorittanut hyväksyttävästi alkoholilain ja sen</w:t>
      </w:r>
    </w:p>
    <w:p w14:paraId="24F75718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  <w:r w:rsidRPr="00D50BA3">
        <w:rPr>
          <w:rFonts w:ascii="Aptos" w:hAnsi="Aptos" w:cs="Arial"/>
          <w:b/>
          <w:bCs/>
          <w:sz w:val="28"/>
          <w:szCs w:val="20"/>
          <w:lang w:eastAsia="fi-FI"/>
        </w:rPr>
        <w:t>valvonnan toimintatapojen tuntemista arvioivan kokeen</w:t>
      </w:r>
    </w:p>
    <w:p w14:paraId="3FD50385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</w:p>
    <w:p w14:paraId="69F4C9F3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</w:p>
    <w:p w14:paraId="6EF457CD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</w:p>
    <w:p w14:paraId="2ED93C39" w14:textId="77777777" w:rsidR="00EE5ECA" w:rsidRPr="00D50BA3" w:rsidRDefault="00EE5ECA" w:rsidP="00EE5ECA">
      <w:pPr>
        <w:keepNext/>
        <w:ind w:left="1985" w:hanging="2410"/>
        <w:jc w:val="center"/>
        <w:outlineLvl w:val="1"/>
        <w:rPr>
          <w:rFonts w:ascii="Aptos" w:hAnsi="Aptos" w:cs="Arial"/>
          <w:b/>
          <w:bCs/>
          <w:sz w:val="28"/>
          <w:lang w:eastAsia="fi-FI"/>
        </w:rPr>
      </w:pPr>
      <w:r w:rsidRPr="00D50BA3">
        <w:rPr>
          <w:rFonts w:ascii="Aptos" w:hAnsi="Aptos" w:cs="Arial"/>
          <w:b/>
          <w:bCs/>
          <w:sz w:val="28"/>
          <w:lang w:eastAsia="fi-FI"/>
        </w:rPr>
        <w:t xml:space="preserve">Paikkakunta </w:t>
      </w:r>
      <w:proofErr w:type="gramStart"/>
      <w:r w:rsidRPr="00D50BA3">
        <w:rPr>
          <w:rFonts w:ascii="Aptos" w:hAnsi="Aptos" w:cs="Arial"/>
          <w:b/>
          <w:bCs/>
          <w:sz w:val="28"/>
          <w:lang w:eastAsia="fi-FI"/>
        </w:rPr>
        <w:t>Pvm</w:t>
      </w:r>
      <w:proofErr w:type="gramEnd"/>
    </w:p>
    <w:p w14:paraId="5EE82E26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</w:p>
    <w:p w14:paraId="0C3F40AC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</w:p>
    <w:p w14:paraId="71A0CA4B" w14:textId="77777777" w:rsidR="00EE5ECA" w:rsidRPr="00D50BA3" w:rsidRDefault="00EE5ECA" w:rsidP="00EE5ECA">
      <w:pPr>
        <w:keepNext/>
        <w:outlineLvl w:val="2"/>
        <w:rPr>
          <w:rFonts w:ascii="Aptos" w:hAnsi="Aptos" w:cs="Arial"/>
          <w:b/>
          <w:bCs/>
          <w:sz w:val="28"/>
          <w:szCs w:val="20"/>
          <w:lang w:eastAsia="fi-FI"/>
        </w:rPr>
      </w:pPr>
      <w:r w:rsidRPr="00D50BA3">
        <w:rPr>
          <w:rFonts w:ascii="Aptos" w:hAnsi="Aptos" w:cs="Arial"/>
          <w:b/>
          <w:bCs/>
          <w:sz w:val="28"/>
          <w:szCs w:val="20"/>
          <w:lang w:eastAsia="fi-FI"/>
        </w:rPr>
        <w:t xml:space="preserve">                           Allekirjoitus</w:t>
      </w:r>
      <w:r w:rsidRPr="00D50BA3">
        <w:rPr>
          <w:rFonts w:ascii="Aptos" w:hAnsi="Aptos" w:cs="Arial"/>
          <w:b/>
          <w:bCs/>
          <w:sz w:val="28"/>
          <w:szCs w:val="20"/>
          <w:lang w:eastAsia="fi-FI"/>
        </w:rPr>
        <w:tab/>
      </w:r>
      <w:r w:rsidRPr="00D50BA3">
        <w:rPr>
          <w:rFonts w:ascii="Aptos" w:hAnsi="Aptos" w:cs="Arial"/>
          <w:b/>
          <w:bCs/>
          <w:sz w:val="28"/>
          <w:szCs w:val="20"/>
          <w:lang w:eastAsia="fi-FI"/>
        </w:rPr>
        <w:tab/>
      </w:r>
      <w:proofErr w:type="spellStart"/>
      <w:r w:rsidRPr="00D50BA3">
        <w:rPr>
          <w:rFonts w:ascii="Aptos" w:hAnsi="Aptos" w:cs="Arial"/>
          <w:b/>
          <w:bCs/>
          <w:sz w:val="28"/>
          <w:szCs w:val="20"/>
          <w:lang w:eastAsia="fi-FI"/>
        </w:rPr>
        <w:t>Allekirjoitus</w:t>
      </w:r>
      <w:proofErr w:type="spellEnd"/>
    </w:p>
    <w:p w14:paraId="407D87D9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  <w:r w:rsidRPr="00D50BA3">
        <w:rPr>
          <w:rFonts w:ascii="Aptos" w:hAnsi="Aptos" w:cs="Arial"/>
          <w:b/>
          <w:bCs/>
          <w:sz w:val="28"/>
          <w:szCs w:val="20"/>
          <w:lang w:eastAsia="fi-FI"/>
        </w:rPr>
        <w:t>Asema</w:t>
      </w:r>
      <w:r w:rsidRPr="00D50BA3">
        <w:rPr>
          <w:rFonts w:ascii="Aptos" w:hAnsi="Aptos" w:cs="Arial"/>
          <w:b/>
          <w:bCs/>
          <w:sz w:val="28"/>
          <w:szCs w:val="20"/>
          <w:lang w:eastAsia="fi-FI"/>
        </w:rPr>
        <w:tab/>
      </w:r>
      <w:r w:rsidRPr="00D50BA3">
        <w:rPr>
          <w:rFonts w:ascii="Aptos" w:hAnsi="Aptos" w:cs="Arial"/>
          <w:b/>
          <w:bCs/>
          <w:sz w:val="28"/>
          <w:szCs w:val="20"/>
          <w:lang w:eastAsia="fi-FI"/>
        </w:rPr>
        <w:tab/>
        <w:t xml:space="preserve">                  </w:t>
      </w:r>
      <w:proofErr w:type="spellStart"/>
      <w:r w:rsidRPr="00D50BA3">
        <w:rPr>
          <w:rFonts w:ascii="Aptos" w:hAnsi="Aptos" w:cs="Arial"/>
          <w:b/>
          <w:bCs/>
          <w:sz w:val="28"/>
          <w:szCs w:val="20"/>
          <w:lang w:eastAsia="fi-FI"/>
        </w:rPr>
        <w:t>Asema</w:t>
      </w:r>
      <w:proofErr w:type="spellEnd"/>
    </w:p>
    <w:p w14:paraId="2AD15930" w14:textId="77777777" w:rsidR="00EE5ECA" w:rsidRPr="00D50BA3" w:rsidRDefault="00EE5ECA" w:rsidP="00EE5ECA">
      <w:pPr>
        <w:keepNext/>
        <w:ind w:left="1985" w:hanging="2410"/>
        <w:jc w:val="center"/>
        <w:outlineLvl w:val="0"/>
        <w:rPr>
          <w:rFonts w:ascii="Aptos" w:hAnsi="Aptos" w:cs="Arial"/>
          <w:b/>
          <w:bCs/>
          <w:sz w:val="28"/>
          <w:lang w:eastAsia="fi-FI"/>
        </w:rPr>
      </w:pPr>
    </w:p>
    <w:p w14:paraId="3C57599C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Cs w:val="20"/>
          <w:lang w:eastAsia="fi-FI"/>
        </w:rPr>
      </w:pPr>
      <w:r w:rsidRPr="00D50BA3">
        <w:rPr>
          <w:rFonts w:ascii="Aptos" w:hAnsi="Aptos" w:cs="Arial"/>
          <w:b/>
          <w:bCs/>
          <w:szCs w:val="20"/>
          <w:lang w:eastAsia="fi-FI"/>
        </w:rPr>
        <w:t xml:space="preserve">Oppilaitoksen leima </w:t>
      </w:r>
    </w:p>
    <w:p w14:paraId="7E1580F9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Cs w:val="20"/>
          <w:lang w:eastAsia="fi-FI"/>
        </w:rPr>
      </w:pPr>
    </w:p>
    <w:p w14:paraId="1A01BF5B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Cs w:val="20"/>
          <w:lang w:eastAsia="fi-FI"/>
        </w:rPr>
      </w:pPr>
    </w:p>
    <w:p w14:paraId="5016B2F1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Cs w:val="20"/>
          <w:lang w:eastAsia="fi-FI"/>
        </w:rPr>
      </w:pPr>
    </w:p>
    <w:p w14:paraId="11DB99D3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Cs w:val="20"/>
          <w:lang w:eastAsia="fi-FI"/>
        </w:rPr>
      </w:pPr>
    </w:p>
    <w:p w14:paraId="30A8F810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Cs w:val="20"/>
          <w:lang w:eastAsia="fi-FI"/>
        </w:rPr>
      </w:pPr>
    </w:p>
    <w:p w14:paraId="5D41516E" w14:textId="77777777" w:rsidR="00EE5ECA" w:rsidRPr="00D50BA3" w:rsidRDefault="00EE5ECA" w:rsidP="00EE5ECA">
      <w:pPr>
        <w:ind w:left="2410" w:hanging="2410"/>
        <w:rPr>
          <w:rFonts w:ascii="Aptos" w:hAnsi="Aptos" w:cs="Arial"/>
          <w:b/>
          <w:bCs/>
          <w:szCs w:val="20"/>
          <w:lang w:eastAsia="fi-FI"/>
        </w:rPr>
      </w:pPr>
    </w:p>
    <w:p w14:paraId="2DDDDE13" w14:textId="77777777" w:rsidR="00EE5ECA" w:rsidRPr="00D50BA3" w:rsidRDefault="00EE5ECA" w:rsidP="00D50BA3">
      <w:pPr>
        <w:ind w:left="3714" w:hanging="3714"/>
        <w:rPr>
          <w:rFonts w:ascii="Aptos" w:hAnsi="Aptos" w:cs="Arial"/>
          <w:b/>
          <w:bCs/>
          <w:sz w:val="20"/>
          <w:szCs w:val="20"/>
          <w:lang w:eastAsia="fi-FI"/>
        </w:rPr>
      </w:pPr>
      <w:r w:rsidRPr="00D50BA3">
        <w:rPr>
          <w:rFonts w:ascii="Aptos" w:hAnsi="Aptos" w:cs="Arial"/>
          <w:b/>
          <w:bCs/>
          <w:sz w:val="20"/>
          <w:szCs w:val="20"/>
          <w:lang w:eastAsia="fi-FI"/>
        </w:rPr>
        <w:t>Säännökset:</w:t>
      </w:r>
    </w:p>
    <w:p w14:paraId="339D5512" w14:textId="77777777" w:rsidR="00EE5ECA" w:rsidRPr="00D50BA3" w:rsidRDefault="00EE5ECA" w:rsidP="00D50BA3">
      <w:pPr>
        <w:ind w:left="3714" w:hanging="3714"/>
        <w:rPr>
          <w:rFonts w:ascii="Aptos" w:hAnsi="Aptos" w:cs="Arial"/>
          <w:b/>
          <w:bCs/>
          <w:sz w:val="20"/>
          <w:szCs w:val="20"/>
          <w:lang w:eastAsia="fi-FI"/>
        </w:rPr>
      </w:pPr>
      <w:r w:rsidRPr="00D50BA3">
        <w:rPr>
          <w:rFonts w:ascii="Aptos" w:hAnsi="Aptos" w:cs="Arial"/>
          <w:b/>
          <w:bCs/>
          <w:sz w:val="20"/>
          <w:szCs w:val="20"/>
          <w:lang w:eastAsia="fi-FI"/>
        </w:rPr>
        <w:t>Alkoholilaki (1102/2017) 57 § ja 58 §</w:t>
      </w:r>
    </w:p>
    <w:p w14:paraId="35D56908" w14:textId="77777777" w:rsidR="00EE5ECA" w:rsidRPr="00D50BA3" w:rsidRDefault="00EE5ECA" w:rsidP="00D50BA3">
      <w:pPr>
        <w:ind w:left="3714" w:hanging="3714"/>
        <w:rPr>
          <w:rFonts w:ascii="Aptos" w:hAnsi="Aptos" w:cs="Arial"/>
          <w:b/>
          <w:bCs/>
          <w:sz w:val="20"/>
          <w:szCs w:val="20"/>
          <w:lang w:eastAsia="fi-FI"/>
        </w:rPr>
      </w:pPr>
      <w:r w:rsidRPr="00D50BA3">
        <w:rPr>
          <w:rFonts w:ascii="Aptos" w:hAnsi="Aptos" w:cs="Arial"/>
          <w:b/>
          <w:bCs/>
          <w:sz w:val="20"/>
          <w:szCs w:val="20"/>
          <w:lang w:eastAsia="fi-FI"/>
        </w:rPr>
        <w:t>Sosiaali- ja terveysministeriön asetus alkoholilain valvonnasta (158/2018) 6 § ja 7 §</w:t>
      </w:r>
    </w:p>
    <w:p w14:paraId="572B3B69" w14:textId="77777777" w:rsidR="00EE5ECA" w:rsidRPr="00D50BA3" w:rsidRDefault="00EE5ECA" w:rsidP="00D50BA3">
      <w:pPr>
        <w:ind w:left="3714" w:hanging="3714"/>
        <w:rPr>
          <w:rFonts w:ascii="Aptos" w:hAnsi="Aptos" w:cs="Arial"/>
          <w:b/>
          <w:bCs/>
          <w:sz w:val="20"/>
          <w:szCs w:val="20"/>
          <w:lang w:eastAsia="fi-FI"/>
        </w:rPr>
      </w:pPr>
    </w:p>
    <w:p w14:paraId="30930D60" w14:textId="77777777" w:rsidR="00EE5ECA" w:rsidRPr="00D50BA3" w:rsidRDefault="00EE5ECA" w:rsidP="00D50BA3">
      <w:pPr>
        <w:ind w:left="3714" w:hanging="3714"/>
        <w:rPr>
          <w:rFonts w:ascii="Aptos" w:hAnsi="Aptos" w:cs="Arial"/>
          <w:b/>
          <w:bCs/>
          <w:sz w:val="20"/>
          <w:szCs w:val="20"/>
          <w:lang w:eastAsia="fi-FI"/>
        </w:rPr>
      </w:pPr>
    </w:p>
    <w:p w14:paraId="133AFDC3" w14:textId="213F9F0B" w:rsidR="00EE5ECA" w:rsidRDefault="00EE5ECA" w:rsidP="00D50BA3">
      <w:pPr>
        <w:ind w:left="3714" w:hanging="3714"/>
        <w:rPr>
          <w:rFonts w:ascii="Aptos" w:hAnsi="Aptos" w:cs="Arial"/>
          <w:b/>
          <w:bCs/>
          <w:sz w:val="20"/>
          <w:szCs w:val="20"/>
          <w:lang w:eastAsia="fi-FI"/>
        </w:rPr>
      </w:pPr>
      <w:r w:rsidRPr="00D50BA3">
        <w:rPr>
          <w:rFonts w:ascii="Aptos" w:hAnsi="Aptos" w:cs="Arial"/>
          <w:b/>
          <w:bCs/>
          <w:sz w:val="20"/>
          <w:szCs w:val="20"/>
          <w:lang w:eastAsia="fi-FI"/>
        </w:rPr>
        <w:t>Yhteystiedot: Oppilaitoksen nimi, osoite ja puhelinnumero</w:t>
      </w:r>
    </w:p>
    <w:p w14:paraId="45CAF527" w14:textId="77777777" w:rsidR="00D50BA3" w:rsidRDefault="00D50BA3" w:rsidP="00D50BA3">
      <w:pPr>
        <w:ind w:left="3714" w:hanging="3714"/>
        <w:rPr>
          <w:rFonts w:ascii="Aptos" w:hAnsi="Aptos" w:cs="Arial"/>
          <w:b/>
          <w:bCs/>
          <w:sz w:val="20"/>
          <w:szCs w:val="20"/>
          <w:lang w:eastAsia="fi-FI"/>
        </w:rPr>
      </w:pPr>
    </w:p>
    <w:p w14:paraId="2725B264" w14:textId="77777777" w:rsidR="00D50BA3" w:rsidRDefault="00D50BA3" w:rsidP="00D50BA3">
      <w:pPr>
        <w:ind w:left="3714" w:hanging="3714"/>
        <w:rPr>
          <w:rFonts w:ascii="Aptos" w:hAnsi="Aptos" w:cs="Arial"/>
          <w:b/>
          <w:bCs/>
          <w:sz w:val="20"/>
          <w:szCs w:val="20"/>
          <w:lang w:eastAsia="fi-FI"/>
        </w:rPr>
      </w:pPr>
    </w:p>
    <w:p w14:paraId="70595871" w14:textId="77777777" w:rsidR="00D50BA3" w:rsidRPr="00D50BA3" w:rsidRDefault="00D50BA3" w:rsidP="00D50BA3">
      <w:pPr>
        <w:ind w:left="3714" w:hanging="3714"/>
        <w:rPr>
          <w:rFonts w:ascii="Aptos" w:hAnsi="Aptos" w:cs="Arial"/>
          <w:b/>
          <w:bCs/>
          <w:szCs w:val="20"/>
          <w:lang w:eastAsia="fi-FI"/>
        </w:rPr>
      </w:pPr>
    </w:p>
    <w:p w14:paraId="5925E7D3" w14:textId="06ED9C42" w:rsidR="00EE5ECA" w:rsidRPr="00D50BA3" w:rsidRDefault="00D50BA3" w:rsidP="00D50BA3">
      <w:pPr>
        <w:keepNext/>
        <w:ind w:left="3714" w:hanging="3714"/>
        <w:outlineLvl w:val="3"/>
        <w:rPr>
          <w:rFonts w:ascii="Aptos" w:hAnsi="Aptos" w:cs="Arial"/>
          <w:b/>
          <w:bCs/>
          <w:sz w:val="20"/>
          <w:szCs w:val="20"/>
          <w:lang w:eastAsia="fi-FI"/>
        </w:rPr>
      </w:pPr>
      <w:r>
        <w:rPr>
          <w:rFonts w:ascii="Aptos" w:hAnsi="Aptos" w:cs="Arial"/>
          <w:b/>
          <w:bCs/>
          <w:sz w:val="20"/>
          <w:szCs w:val="20"/>
          <w:lang w:eastAsia="fi-FI"/>
        </w:rPr>
        <w:t>L</w:t>
      </w:r>
      <w:r w:rsidR="00EE5ECA" w:rsidRPr="00D50BA3">
        <w:rPr>
          <w:rFonts w:ascii="Aptos" w:hAnsi="Aptos" w:cs="Arial"/>
          <w:b/>
          <w:bCs/>
          <w:sz w:val="20"/>
          <w:szCs w:val="20"/>
          <w:lang w:eastAsia="fi-FI"/>
        </w:rPr>
        <w:t>upa- ja valvontaviraston vahvistama todistusmalli</w:t>
      </w:r>
    </w:p>
    <w:p w14:paraId="1E3B6D29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  <w:r w:rsidRPr="00D50BA3">
        <w:rPr>
          <w:rFonts w:ascii="Aptos" w:hAnsi="Aptos" w:cs="Arial"/>
        </w:rPr>
        <w:br w:type="page"/>
      </w:r>
    </w:p>
    <w:p w14:paraId="68D779C3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  <w:r w:rsidRPr="00D50BA3">
        <w:rPr>
          <w:rFonts w:ascii="Aptos" w:hAnsi="Aptos" w:cs="Arial"/>
          <w:b/>
          <w:bCs/>
          <w:sz w:val="28"/>
          <w:szCs w:val="20"/>
          <w:lang w:eastAsia="fi-FI"/>
        </w:rPr>
        <w:lastRenderedPageBreak/>
        <w:t>Oppilaitoksen nimi</w:t>
      </w:r>
    </w:p>
    <w:p w14:paraId="2D670CB3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</w:p>
    <w:p w14:paraId="655F0737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</w:p>
    <w:p w14:paraId="09A4C12B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</w:p>
    <w:p w14:paraId="10934F96" w14:textId="77777777" w:rsidR="00EE5ECA" w:rsidRPr="00D50BA3" w:rsidRDefault="00EE5ECA" w:rsidP="00EE5ECA">
      <w:pPr>
        <w:keepNext/>
        <w:ind w:left="1985" w:hanging="2410"/>
        <w:jc w:val="center"/>
        <w:outlineLvl w:val="0"/>
        <w:rPr>
          <w:rFonts w:ascii="Aptos" w:hAnsi="Aptos" w:cs="Arial"/>
          <w:b/>
          <w:bCs/>
          <w:sz w:val="48"/>
          <w:lang w:eastAsia="fi-FI"/>
        </w:rPr>
      </w:pPr>
      <w:r w:rsidRPr="00D50BA3">
        <w:rPr>
          <w:rFonts w:ascii="Aptos" w:hAnsi="Aptos" w:cs="Arial"/>
          <w:b/>
          <w:bCs/>
          <w:sz w:val="48"/>
          <w:lang w:eastAsia="fi-FI"/>
        </w:rPr>
        <w:t xml:space="preserve">Alkoholilain tuntemista </w:t>
      </w:r>
    </w:p>
    <w:p w14:paraId="7E60F379" w14:textId="77777777" w:rsidR="00EE5ECA" w:rsidRPr="00D50BA3" w:rsidRDefault="00EE5ECA" w:rsidP="00EE5ECA">
      <w:pPr>
        <w:keepNext/>
        <w:ind w:left="1985" w:hanging="2410"/>
        <w:jc w:val="center"/>
        <w:outlineLvl w:val="0"/>
        <w:rPr>
          <w:rFonts w:ascii="Aptos" w:hAnsi="Aptos" w:cs="Arial"/>
          <w:b/>
          <w:bCs/>
          <w:sz w:val="48"/>
          <w:lang w:eastAsia="fi-FI"/>
        </w:rPr>
      </w:pPr>
      <w:r w:rsidRPr="00D50BA3">
        <w:rPr>
          <w:rFonts w:ascii="Aptos" w:hAnsi="Aptos" w:cs="Arial"/>
          <w:b/>
          <w:bCs/>
          <w:sz w:val="48"/>
          <w:lang w:eastAsia="fi-FI"/>
        </w:rPr>
        <w:t>osoittava todistus</w:t>
      </w:r>
    </w:p>
    <w:p w14:paraId="68695BD2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</w:p>
    <w:p w14:paraId="2CF472AA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</w:p>
    <w:p w14:paraId="38DFA266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  <w:r w:rsidRPr="00D50BA3">
        <w:rPr>
          <w:rFonts w:ascii="Aptos" w:hAnsi="Aptos" w:cs="Arial"/>
          <w:b/>
          <w:bCs/>
          <w:sz w:val="28"/>
          <w:szCs w:val="20"/>
          <w:lang w:eastAsia="fi-FI"/>
        </w:rPr>
        <w:t>Etunimi Sukunimi</w:t>
      </w:r>
    </w:p>
    <w:p w14:paraId="7665F732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  <w:r w:rsidRPr="00D50BA3">
        <w:rPr>
          <w:rFonts w:ascii="Aptos" w:hAnsi="Aptos" w:cs="Arial"/>
          <w:b/>
          <w:bCs/>
          <w:sz w:val="28"/>
          <w:szCs w:val="20"/>
          <w:lang w:eastAsia="fi-FI"/>
        </w:rPr>
        <w:t>Hetu (123456-789A)</w:t>
      </w:r>
    </w:p>
    <w:p w14:paraId="40C938B1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</w:p>
    <w:p w14:paraId="0290BE23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</w:p>
    <w:p w14:paraId="05DB0468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  <w:r w:rsidRPr="00D50BA3">
        <w:rPr>
          <w:rFonts w:ascii="Aptos" w:hAnsi="Aptos" w:cs="Arial"/>
          <w:b/>
          <w:bCs/>
          <w:sz w:val="28"/>
          <w:szCs w:val="20"/>
          <w:lang w:eastAsia="fi-FI"/>
        </w:rPr>
        <w:t xml:space="preserve">on </w:t>
      </w:r>
      <w:proofErr w:type="spellStart"/>
      <w:r w:rsidRPr="00D50BA3">
        <w:rPr>
          <w:rFonts w:ascii="Aptos" w:hAnsi="Aptos" w:cs="Arial"/>
          <w:b/>
          <w:bCs/>
          <w:sz w:val="28"/>
          <w:szCs w:val="20"/>
          <w:lang w:eastAsia="fi-FI"/>
        </w:rPr>
        <w:t>pp.</w:t>
      </w:r>
      <w:proofErr w:type="gramStart"/>
      <w:r w:rsidRPr="00D50BA3">
        <w:rPr>
          <w:rFonts w:ascii="Aptos" w:hAnsi="Aptos" w:cs="Arial"/>
          <w:b/>
          <w:bCs/>
          <w:sz w:val="28"/>
          <w:szCs w:val="20"/>
          <w:lang w:eastAsia="fi-FI"/>
        </w:rPr>
        <w:t>kk.vvvv</w:t>
      </w:r>
      <w:proofErr w:type="spellEnd"/>
      <w:proofErr w:type="gramEnd"/>
      <w:r w:rsidRPr="00D50BA3">
        <w:rPr>
          <w:rFonts w:ascii="Aptos" w:hAnsi="Aptos" w:cs="Arial"/>
          <w:b/>
          <w:bCs/>
          <w:sz w:val="28"/>
          <w:szCs w:val="20"/>
          <w:lang w:eastAsia="fi-FI"/>
        </w:rPr>
        <w:t xml:space="preserve"> suorittanut hyväksyttävästi alkoholilain ja sen</w:t>
      </w:r>
    </w:p>
    <w:p w14:paraId="3E44CC65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  <w:r w:rsidRPr="00D50BA3">
        <w:rPr>
          <w:rFonts w:ascii="Aptos" w:hAnsi="Aptos" w:cs="Arial"/>
          <w:b/>
          <w:bCs/>
          <w:sz w:val="28"/>
          <w:szCs w:val="20"/>
          <w:lang w:eastAsia="fi-FI"/>
        </w:rPr>
        <w:t>valvonnan toimintatapojen tuntemista arvioivan kokeen</w:t>
      </w:r>
    </w:p>
    <w:p w14:paraId="70621B84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</w:p>
    <w:p w14:paraId="7EC689E4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</w:p>
    <w:p w14:paraId="21A4E23F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</w:p>
    <w:p w14:paraId="4D884C73" w14:textId="77777777" w:rsidR="00EE5ECA" w:rsidRPr="00D50BA3" w:rsidRDefault="00EE5ECA" w:rsidP="00EE5ECA">
      <w:pPr>
        <w:keepNext/>
        <w:ind w:left="1985" w:hanging="2410"/>
        <w:jc w:val="center"/>
        <w:outlineLvl w:val="1"/>
        <w:rPr>
          <w:rFonts w:ascii="Aptos" w:hAnsi="Aptos" w:cs="Arial"/>
          <w:b/>
          <w:bCs/>
          <w:sz w:val="28"/>
          <w:lang w:eastAsia="fi-FI"/>
        </w:rPr>
      </w:pPr>
      <w:r w:rsidRPr="00D50BA3">
        <w:rPr>
          <w:rFonts w:ascii="Aptos" w:hAnsi="Aptos" w:cs="Arial"/>
          <w:b/>
          <w:bCs/>
          <w:sz w:val="28"/>
          <w:lang w:eastAsia="fi-FI"/>
        </w:rPr>
        <w:t xml:space="preserve">Paikkakunta </w:t>
      </w:r>
      <w:proofErr w:type="gramStart"/>
      <w:r w:rsidRPr="00D50BA3">
        <w:rPr>
          <w:rFonts w:ascii="Aptos" w:hAnsi="Aptos" w:cs="Arial"/>
          <w:b/>
          <w:bCs/>
          <w:sz w:val="28"/>
          <w:lang w:eastAsia="fi-FI"/>
        </w:rPr>
        <w:t>Pvm</w:t>
      </w:r>
      <w:proofErr w:type="gramEnd"/>
    </w:p>
    <w:p w14:paraId="00E9AF26" w14:textId="77777777" w:rsidR="00EE5ECA" w:rsidRPr="00D50BA3" w:rsidRDefault="00EE5ECA" w:rsidP="00EE5ECA">
      <w:pPr>
        <w:keepNext/>
        <w:ind w:left="1985" w:hanging="2410"/>
        <w:jc w:val="center"/>
        <w:outlineLvl w:val="1"/>
        <w:rPr>
          <w:rFonts w:ascii="Aptos" w:hAnsi="Aptos" w:cs="Arial"/>
          <w:b/>
          <w:bCs/>
          <w:sz w:val="28"/>
          <w:lang w:eastAsia="fi-FI"/>
        </w:rPr>
      </w:pPr>
    </w:p>
    <w:p w14:paraId="1FF0F057" w14:textId="77777777" w:rsidR="00EE5ECA" w:rsidRPr="00D50BA3" w:rsidRDefault="00EE5ECA" w:rsidP="00EE5ECA">
      <w:pPr>
        <w:keepNext/>
        <w:ind w:left="1985" w:hanging="2410"/>
        <w:jc w:val="center"/>
        <w:outlineLvl w:val="1"/>
        <w:rPr>
          <w:rFonts w:ascii="Aptos" w:hAnsi="Aptos" w:cs="Arial"/>
          <w:b/>
          <w:bCs/>
          <w:sz w:val="28"/>
          <w:lang w:eastAsia="fi-FI"/>
        </w:rPr>
      </w:pPr>
    </w:p>
    <w:p w14:paraId="79410189" w14:textId="77777777" w:rsidR="00EE5ECA" w:rsidRPr="00D50BA3" w:rsidRDefault="00EE5ECA" w:rsidP="00EE5ECA">
      <w:pPr>
        <w:keepNext/>
        <w:ind w:left="1985" w:hanging="2410"/>
        <w:jc w:val="center"/>
        <w:outlineLvl w:val="1"/>
        <w:rPr>
          <w:rFonts w:ascii="Aptos" w:hAnsi="Aptos" w:cs="Arial"/>
          <w:b/>
          <w:bCs/>
          <w:sz w:val="28"/>
          <w:lang w:eastAsia="fi-FI"/>
        </w:rPr>
      </w:pPr>
      <w:r w:rsidRPr="00D50BA3">
        <w:rPr>
          <w:rFonts w:ascii="Aptos" w:hAnsi="Aptos" w:cs="Arial"/>
          <w:b/>
          <w:bCs/>
          <w:sz w:val="28"/>
          <w:szCs w:val="20"/>
          <w:lang w:eastAsia="fi-FI"/>
        </w:rPr>
        <w:t>Allekirjoitus</w:t>
      </w:r>
    </w:p>
    <w:p w14:paraId="4DE4D87F" w14:textId="77777777" w:rsidR="00EE5ECA" w:rsidRPr="00D50BA3" w:rsidRDefault="00EE5ECA" w:rsidP="00EE5ECA">
      <w:pPr>
        <w:keepNext/>
        <w:ind w:left="1985" w:hanging="2410"/>
        <w:jc w:val="center"/>
        <w:outlineLvl w:val="1"/>
        <w:rPr>
          <w:rFonts w:ascii="Aptos" w:hAnsi="Aptos" w:cs="Arial"/>
          <w:b/>
          <w:bCs/>
          <w:sz w:val="28"/>
          <w:lang w:eastAsia="fi-FI"/>
        </w:rPr>
      </w:pPr>
      <w:r w:rsidRPr="00D50BA3">
        <w:rPr>
          <w:rFonts w:ascii="Aptos" w:hAnsi="Aptos" w:cs="Arial"/>
          <w:b/>
          <w:bCs/>
          <w:sz w:val="28"/>
          <w:szCs w:val="20"/>
          <w:lang w:eastAsia="fi-FI"/>
        </w:rPr>
        <w:t>Asema</w:t>
      </w:r>
    </w:p>
    <w:p w14:paraId="5F525BC6" w14:textId="77777777" w:rsidR="00EE5ECA" w:rsidRPr="00D50BA3" w:rsidRDefault="00EE5ECA" w:rsidP="00EE5ECA">
      <w:pPr>
        <w:keepNext/>
        <w:ind w:left="1985" w:hanging="2410"/>
        <w:jc w:val="center"/>
        <w:outlineLvl w:val="0"/>
        <w:rPr>
          <w:rFonts w:ascii="Aptos" w:hAnsi="Aptos" w:cs="Arial"/>
          <w:b/>
          <w:bCs/>
          <w:sz w:val="28"/>
          <w:lang w:eastAsia="fi-FI"/>
        </w:rPr>
      </w:pPr>
    </w:p>
    <w:p w14:paraId="75979A63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Cs w:val="20"/>
          <w:lang w:eastAsia="fi-FI"/>
        </w:rPr>
      </w:pPr>
      <w:r w:rsidRPr="00D50BA3">
        <w:rPr>
          <w:rFonts w:ascii="Aptos" w:hAnsi="Aptos" w:cs="Arial"/>
          <w:b/>
          <w:bCs/>
          <w:szCs w:val="20"/>
          <w:lang w:eastAsia="fi-FI"/>
        </w:rPr>
        <w:t>Oppilaitoksen leima</w:t>
      </w:r>
    </w:p>
    <w:p w14:paraId="540AB18A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Cs w:val="20"/>
          <w:lang w:eastAsia="fi-FI"/>
        </w:rPr>
      </w:pPr>
    </w:p>
    <w:p w14:paraId="3949D26D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Cs w:val="20"/>
          <w:lang w:eastAsia="fi-FI"/>
        </w:rPr>
      </w:pPr>
    </w:p>
    <w:p w14:paraId="601A6A86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Cs w:val="20"/>
          <w:lang w:eastAsia="fi-FI"/>
        </w:rPr>
      </w:pPr>
    </w:p>
    <w:p w14:paraId="70758918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Cs w:val="20"/>
          <w:lang w:eastAsia="fi-FI"/>
        </w:rPr>
      </w:pPr>
    </w:p>
    <w:p w14:paraId="68194591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Cs w:val="20"/>
          <w:lang w:eastAsia="fi-FI"/>
        </w:rPr>
      </w:pPr>
    </w:p>
    <w:p w14:paraId="2C8EC297" w14:textId="77777777" w:rsidR="00EE5ECA" w:rsidRPr="00D50BA3" w:rsidRDefault="00EE5ECA" w:rsidP="00EE5ECA">
      <w:pPr>
        <w:ind w:left="2410" w:hanging="2410"/>
        <w:rPr>
          <w:rFonts w:ascii="Aptos" w:hAnsi="Aptos" w:cs="Arial"/>
          <w:b/>
          <w:bCs/>
          <w:szCs w:val="20"/>
          <w:lang w:eastAsia="fi-FI"/>
        </w:rPr>
      </w:pPr>
    </w:p>
    <w:p w14:paraId="7BCBD871" w14:textId="77777777" w:rsidR="00EE5ECA" w:rsidRPr="00D50BA3" w:rsidRDefault="00EE5ECA" w:rsidP="00D50BA3">
      <w:pPr>
        <w:ind w:left="3714" w:hanging="3856"/>
        <w:rPr>
          <w:rFonts w:ascii="Aptos" w:hAnsi="Aptos" w:cs="Arial"/>
          <w:b/>
          <w:bCs/>
          <w:sz w:val="20"/>
          <w:szCs w:val="20"/>
          <w:lang w:eastAsia="fi-FI"/>
        </w:rPr>
      </w:pPr>
      <w:r w:rsidRPr="00D50BA3">
        <w:rPr>
          <w:rFonts w:ascii="Aptos" w:hAnsi="Aptos" w:cs="Arial"/>
          <w:b/>
          <w:bCs/>
          <w:sz w:val="20"/>
          <w:szCs w:val="20"/>
          <w:lang w:eastAsia="fi-FI"/>
        </w:rPr>
        <w:t>Säännökset:</w:t>
      </w:r>
    </w:p>
    <w:p w14:paraId="563B7317" w14:textId="77777777" w:rsidR="00EE5ECA" w:rsidRPr="00D50BA3" w:rsidRDefault="00EE5ECA" w:rsidP="00D50BA3">
      <w:pPr>
        <w:ind w:left="3714" w:hanging="3856"/>
        <w:rPr>
          <w:rFonts w:ascii="Aptos" w:hAnsi="Aptos" w:cs="Arial"/>
          <w:b/>
          <w:bCs/>
          <w:sz w:val="20"/>
          <w:szCs w:val="20"/>
          <w:lang w:eastAsia="fi-FI"/>
        </w:rPr>
      </w:pPr>
      <w:r w:rsidRPr="00D50BA3">
        <w:rPr>
          <w:rFonts w:ascii="Aptos" w:hAnsi="Aptos" w:cs="Arial"/>
          <w:b/>
          <w:bCs/>
          <w:sz w:val="20"/>
          <w:szCs w:val="20"/>
          <w:lang w:eastAsia="fi-FI"/>
        </w:rPr>
        <w:t>Alkoholilaki (1102/2017) 57 § ja 58 §</w:t>
      </w:r>
    </w:p>
    <w:p w14:paraId="41BB25ED" w14:textId="77777777" w:rsidR="00EE5ECA" w:rsidRPr="00D50BA3" w:rsidRDefault="00EE5ECA" w:rsidP="00D50BA3">
      <w:pPr>
        <w:ind w:left="3714" w:hanging="3856"/>
        <w:rPr>
          <w:rFonts w:ascii="Aptos" w:hAnsi="Aptos" w:cs="Arial"/>
          <w:b/>
          <w:bCs/>
          <w:sz w:val="20"/>
          <w:szCs w:val="20"/>
          <w:lang w:eastAsia="fi-FI"/>
        </w:rPr>
      </w:pPr>
      <w:r w:rsidRPr="00D50BA3">
        <w:rPr>
          <w:rFonts w:ascii="Aptos" w:hAnsi="Aptos" w:cs="Arial"/>
          <w:b/>
          <w:bCs/>
          <w:sz w:val="20"/>
          <w:szCs w:val="20"/>
          <w:lang w:eastAsia="fi-FI"/>
        </w:rPr>
        <w:t>Sosiaali- ja terveysministeriön asetus alkoholilain valvonnasta (158/2018) 6 § ja 7 §</w:t>
      </w:r>
    </w:p>
    <w:p w14:paraId="43AAD681" w14:textId="77777777" w:rsidR="00EE5ECA" w:rsidRPr="00D50BA3" w:rsidRDefault="00EE5ECA" w:rsidP="00D50BA3">
      <w:pPr>
        <w:ind w:left="3714" w:hanging="3856"/>
        <w:rPr>
          <w:rFonts w:ascii="Aptos" w:hAnsi="Aptos" w:cs="Arial"/>
          <w:b/>
          <w:bCs/>
          <w:sz w:val="20"/>
          <w:szCs w:val="20"/>
          <w:lang w:eastAsia="fi-FI"/>
        </w:rPr>
      </w:pPr>
    </w:p>
    <w:p w14:paraId="0BF3F1CD" w14:textId="77777777" w:rsidR="00EE5ECA" w:rsidRPr="00D50BA3" w:rsidRDefault="00EE5ECA" w:rsidP="00D50BA3">
      <w:pPr>
        <w:ind w:left="3714" w:hanging="3856"/>
        <w:rPr>
          <w:rFonts w:ascii="Aptos" w:hAnsi="Aptos" w:cs="Arial"/>
          <w:b/>
          <w:bCs/>
          <w:sz w:val="20"/>
          <w:szCs w:val="20"/>
          <w:lang w:eastAsia="fi-FI"/>
        </w:rPr>
      </w:pPr>
    </w:p>
    <w:p w14:paraId="19EE2EBF" w14:textId="1D7ACB2E" w:rsidR="00EE5ECA" w:rsidRDefault="00EE5ECA" w:rsidP="00D50BA3">
      <w:pPr>
        <w:ind w:left="3714" w:hanging="3856"/>
        <w:rPr>
          <w:rFonts w:ascii="Aptos" w:hAnsi="Aptos" w:cs="Arial"/>
          <w:b/>
          <w:bCs/>
          <w:sz w:val="20"/>
          <w:szCs w:val="20"/>
          <w:lang w:eastAsia="fi-FI"/>
        </w:rPr>
      </w:pPr>
      <w:r w:rsidRPr="00D50BA3">
        <w:rPr>
          <w:rFonts w:ascii="Aptos" w:hAnsi="Aptos" w:cs="Arial"/>
          <w:b/>
          <w:bCs/>
          <w:sz w:val="20"/>
          <w:szCs w:val="20"/>
          <w:lang w:eastAsia="fi-FI"/>
        </w:rPr>
        <w:t>Yhteystiedot: Oppilaitoksen nimi, osoite ja puhelinnumero</w:t>
      </w:r>
    </w:p>
    <w:p w14:paraId="1C3E5BC9" w14:textId="77777777" w:rsidR="00D50BA3" w:rsidRDefault="00D50BA3" w:rsidP="00D50BA3">
      <w:pPr>
        <w:ind w:left="3714" w:hanging="3856"/>
        <w:rPr>
          <w:rFonts w:ascii="Aptos" w:hAnsi="Aptos" w:cs="Arial"/>
          <w:b/>
          <w:bCs/>
          <w:sz w:val="20"/>
          <w:szCs w:val="20"/>
          <w:lang w:eastAsia="fi-FI"/>
        </w:rPr>
      </w:pPr>
    </w:p>
    <w:p w14:paraId="704F132F" w14:textId="77777777" w:rsidR="00D50BA3" w:rsidRDefault="00D50BA3" w:rsidP="00D50BA3">
      <w:pPr>
        <w:ind w:left="3714" w:hanging="3856"/>
        <w:rPr>
          <w:rFonts w:ascii="Aptos" w:hAnsi="Aptos" w:cs="Arial"/>
          <w:b/>
          <w:bCs/>
          <w:sz w:val="20"/>
          <w:szCs w:val="20"/>
          <w:lang w:eastAsia="fi-FI"/>
        </w:rPr>
      </w:pPr>
    </w:p>
    <w:p w14:paraId="2701A0D6" w14:textId="77777777" w:rsidR="00D50BA3" w:rsidRPr="00D50BA3" w:rsidRDefault="00D50BA3" w:rsidP="00D50BA3">
      <w:pPr>
        <w:ind w:left="3714" w:hanging="3856"/>
        <w:rPr>
          <w:rFonts w:ascii="Aptos" w:hAnsi="Aptos" w:cs="Arial"/>
          <w:b/>
          <w:bCs/>
          <w:szCs w:val="20"/>
          <w:lang w:eastAsia="fi-FI"/>
        </w:rPr>
      </w:pPr>
    </w:p>
    <w:p w14:paraId="21FE7054" w14:textId="0483EE97" w:rsidR="00EE5ECA" w:rsidRPr="00D50BA3" w:rsidRDefault="00D50BA3" w:rsidP="00D50BA3">
      <w:pPr>
        <w:keepNext/>
        <w:ind w:left="3714" w:hanging="3856"/>
        <w:outlineLvl w:val="3"/>
        <w:rPr>
          <w:rFonts w:ascii="Aptos" w:hAnsi="Aptos" w:cs="Arial"/>
          <w:b/>
          <w:bCs/>
          <w:sz w:val="20"/>
          <w:szCs w:val="20"/>
          <w:lang w:eastAsia="fi-FI"/>
        </w:rPr>
      </w:pPr>
      <w:r>
        <w:rPr>
          <w:rFonts w:ascii="Aptos" w:hAnsi="Aptos" w:cs="Arial"/>
          <w:b/>
          <w:bCs/>
          <w:sz w:val="20"/>
          <w:szCs w:val="20"/>
          <w:lang w:eastAsia="fi-FI"/>
        </w:rPr>
        <w:t>L</w:t>
      </w:r>
      <w:r w:rsidR="00EE5ECA" w:rsidRPr="00D50BA3">
        <w:rPr>
          <w:rFonts w:ascii="Aptos" w:hAnsi="Aptos" w:cs="Arial"/>
          <w:b/>
          <w:bCs/>
          <w:sz w:val="20"/>
          <w:szCs w:val="20"/>
          <w:lang w:eastAsia="fi-FI"/>
        </w:rPr>
        <w:t>upa- ja valvontaviraston vahvistama todistusmalli</w:t>
      </w:r>
      <w:r w:rsidR="00EE5ECA" w:rsidRPr="00D50BA3">
        <w:rPr>
          <w:rFonts w:ascii="Aptos" w:hAnsi="Aptos" w:cs="Arial"/>
          <w:b/>
          <w:bCs/>
          <w:sz w:val="20"/>
          <w:szCs w:val="20"/>
          <w:lang w:eastAsia="fi-FI"/>
        </w:rPr>
        <w:br w:type="page"/>
      </w:r>
    </w:p>
    <w:p w14:paraId="392812F1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  <w:r w:rsidRPr="00D50BA3">
        <w:rPr>
          <w:rFonts w:ascii="Aptos" w:hAnsi="Aptos" w:cs="Arial"/>
          <w:b/>
          <w:bCs/>
          <w:sz w:val="28"/>
          <w:szCs w:val="20"/>
          <w:lang w:eastAsia="fi-FI"/>
        </w:rPr>
        <w:lastRenderedPageBreak/>
        <w:t>Oppilaitoksen nimi</w:t>
      </w:r>
    </w:p>
    <w:p w14:paraId="516B8BE1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</w:p>
    <w:p w14:paraId="25E218E5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</w:p>
    <w:p w14:paraId="6DE1E114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</w:p>
    <w:p w14:paraId="0D84BEF2" w14:textId="77777777" w:rsidR="00EE5ECA" w:rsidRPr="00D50BA3" w:rsidRDefault="00EE5ECA" w:rsidP="00EE5ECA">
      <w:pPr>
        <w:keepNext/>
        <w:ind w:left="1985" w:hanging="2410"/>
        <w:jc w:val="center"/>
        <w:outlineLvl w:val="0"/>
        <w:rPr>
          <w:rFonts w:ascii="Aptos" w:hAnsi="Aptos" w:cs="Arial"/>
          <w:b/>
          <w:bCs/>
          <w:sz w:val="48"/>
          <w:lang w:eastAsia="fi-FI"/>
        </w:rPr>
      </w:pPr>
      <w:r w:rsidRPr="00D50BA3">
        <w:rPr>
          <w:rFonts w:ascii="Aptos" w:hAnsi="Aptos" w:cs="Arial"/>
          <w:b/>
          <w:bCs/>
          <w:sz w:val="48"/>
          <w:lang w:eastAsia="fi-FI"/>
        </w:rPr>
        <w:t xml:space="preserve">Alkoholilain tuntemista </w:t>
      </w:r>
    </w:p>
    <w:p w14:paraId="389DF500" w14:textId="77777777" w:rsidR="00EE5ECA" w:rsidRPr="00D50BA3" w:rsidRDefault="00EE5ECA" w:rsidP="00EE5ECA">
      <w:pPr>
        <w:keepNext/>
        <w:ind w:left="1985" w:hanging="2410"/>
        <w:jc w:val="center"/>
        <w:outlineLvl w:val="0"/>
        <w:rPr>
          <w:rFonts w:ascii="Aptos" w:hAnsi="Aptos" w:cs="Arial"/>
          <w:b/>
          <w:bCs/>
          <w:sz w:val="48"/>
          <w:lang w:eastAsia="fi-FI"/>
        </w:rPr>
      </w:pPr>
      <w:r w:rsidRPr="00D50BA3">
        <w:rPr>
          <w:rFonts w:ascii="Aptos" w:hAnsi="Aptos" w:cs="Arial"/>
          <w:b/>
          <w:bCs/>
          <w:sz w:val="48"/>
          <w:lang w:eastAsia="fi-FI"/>
        </w:rPr>
        <w:t>osoittava todistus</w:t>
      </w:r>
    </w:p>
    <w:p w14:paraId="1ECCC57D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</w:p>
    <w:p w14:paraId="30C100A3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</w:p>
    <w:p w14:paraId="774237D7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  <w:r w:rsidRPr="00D50BA3">
        <w:rPr>
          <w:rFonts w:ascii="Aptos" w:hAnsi="Aptos" w:cs="Arial"/>
          <w:b/>
          <w:bCs/>
          <w:sz w:val="28"/>
          <w:szCs w:val="20"/>
          <w:lang w:eastAsia="fi-FI"/>
        </w:rPr>
        <w:t>Etunimi Sukunimi</w:t>
      </w:r>
    </w:p>
    <w:p w14:paraId="42653003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  <w:r w:rsidRPr="00D50BA3">
        <w:rPr>
          <w:rFonts w:ascii="Aptos" w:hAnsi="Aptos" w:cs="Arial"/>
          <w:b/>
          <w:bCs/>
          <w:sz w:val="28"/>
          <w:szCs w:val="20"/>
          <w:lang w:eastAsia="fi-FI"/>
        </w:rPr>
        <w:t>Hetu (123456-789A)</w:t>
      </w:r>
    </w:p>
    <w:p w14:paraId="3EEFB523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</w:p>
    <w:p w14:paraId="0D04D596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</w:p>
    <w:p w14:paraId="0D82951E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  <w:r w:rsidRPr="00D50BA3">
        <w:rPr>
          <w:rFonts w:ascii="Aptos" w:hAnsi="Aptos" w:cs="Arial"/>
          <w:b/>
          <w:bCs/>
          <w:sz w:val="28"/>
          <w:szCs w:val="20"/>
          <w:lang w:eastAsia="fi-FI"/>
        </w:rPr>
        <w:t xml:space="preserve">on </w:t>
      </w:r>
      <w:proofErr w:type="spellStart"/>
      <w:r w:rsidRPr="00D50BA3">
        <w:rPr>
          <w:rFonts w:ascii="Aptos" w:hAnsi="Aptos" w:cs="Arial"/>
          <w:b/>
          <w:bCs/>
          <w:sz w:val="28"/>
          <w:szCs w:val="20"/>
          <w:lang w:eastAsia="fi-FI"/>
        </w:rPr>
        <w:t>pp.</w:t>
      </w:r>
      <w:proofErr w:type="gramStart"/>
      <w:r w:rsidRPr="00D50BA3">
        <w:rPr>
          <w:rFonts w:ascii="Aptos" w:hAnsi="Aptos" w:cs="Arial"/>
          <w:b/>
          <w:bCs/>
          <w:sz w:val="28"/>
          <w:szCs w:val="20"/>
          <w:lang w:eastAsia="fi-FI"/>
        </w:rPr>
        <w:t>kk.vvvv</w:t>
      </w:r>
      <w:proofErr w:type="spellEnd"/>
      <w:proofErr w:type="gramEnd"/>
      <w:r w:rsidRPr="00D50BA3">
        <w:rPr>
          <w:rFonts w:ascii="Aptos" w:hAnsi="Aptos" w:cs="Arial"/>
          <w:b/>
          <w:bCs/>
          <w:sz w:val="28"/>
          <w:szCs w:val="20"/>
          <w:lang w:eastAsia="fi-FI"/>
        </w:rPr>
        <w:t xml:space="preserve"> suorittanut hyväksyttävästi alkoholilain ja sen</w:t>
      </w:r>
    </w:p>
    <w:p w14:paraId="659F4729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  <w:r w:rsidRPr="00D50BA3">
        <w:rPr>
          <w:rFonts w:ascii="Aptos" w:hAnsi="Aptos" w:cs="Arial"/>
          <w:b/>
          <w:bCs/>
          <w:sz w:val="28"/>
          <w:szCs w:val="20"/>
          <w:lang w:eastAsia="fi-FI"/>
        </w:rPr>
        <w:t>valvonnan toimintatapojen tuntemista arvioivan kokeen</w:t>
      </w:r>
    </w:p>
    <w:p w14:paraId="2A79D0A1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</w:p>
    <w:p w14:paraId="1E457713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</w:p>
    <w:p w14:paraId="69F5CB6C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 w:val="28"/>
          <w:szCs w:val="20"/>
          <w:lang w:eastAsia="fi-FI"/>
        </w:rPr>
      </w:pPr>
    </w:p>
    <w:p w14:paraId="1589DEEE" w14:textId="77777777" w:rsidR="00EE5ECA" w:rsidRPr="00D50BA3" w:rsidRDefault="00EE5ECA" w:rsidP="00EE5ECA">
      <w:pPr>
        <w:keepNext/>
        <w:ind w:left="1985" w:hanging="2410"/>
        <w:jc w:val="center"/>
        <w:outlineLvl w:val="1"/>
        <w:rPr>
          <w:rFonts w:ascii="Aptos" w:hAnsi="Aptos" w:cs="Arial"/>
          <w:b/>
          <w:bCs/>
          <w:sz w:val="28"/>
          <w:lang w:eastAsia="fi-FI"/>
        </w:rPr>
      </w:pPr>
      <w:r w:rsidRPr="00D50BA3">
        <w:rPr>
          <w:rFonts w:ascii="Aptos" w:hAnsi="Aptos" w:cs="Arial"/>
          <w:b/>
          <w:bCs/>
          <w:sz w:val="28"/>
          <w:lang w:eastAsia="fi-FI"/>
        </w:rPr>
        <w:t xml:space="preserve">Paikkakunta </w:t>
      </w:r>
      <w:proofErr w:type="gramStart"/>
      <w:r w:rsidRPr="00D50BA3">
        <w:rPr>
          <w:rFonts w:ascii="Aptos" w:hAnsi="Aptos" w:cs="Arial"/>
          <w:b/>
          <w:bCs/>
          <w:sz w:val="28"/>
          <w:lang w:eastAsia="fi-FI"/>
        </w:rPr>
        <w:t>Pvm</w:t>
      </w:r>
      <w:proofErr w:type="gramEnd"/>
    </w:p>
    <w:p w14:paraId="653A0B21" w14:textId="77777777" w:rsidR="00EE5ECA" w:rsidRPr="00D50BA3" w:rsidRDefault="00EE5ECA" w:rsidP="00EE5ECA">
      <w:pPr>
        <w:keepNext/>
        <w:ind w:left="1985" w:hanging="2410"/>
        <w:jc w:val="center"/>
        <w:outlineLvl w:val="1"/>
        <w:rPr>
          <w:rFonts w:ascii="Aptos" w:hAnsi="Aptos" w:cs="Arial"/>
          <w:b/>
          <w:bCs/>
          <w:sz w:val="28"/>
          <w:lang w:eastAsia="fi-FI"/>
        </w:rPr>
      </w:pPr>
    </w:p>
    <w:p w14:paraId="7EC9D371" w14:textId="77777777" w:rsidR="00EE5ECA" w:rsidRPr="00D50BA3" w:rsidRDefault="00EE5ECA" w:rsidP="00EE5ECA">
      <w:pPr>
        <w:keepNext/>
        <w:ind w:left="1985" w:hanging="2410"/>
        <w:jc w:val="center"/>
        <w:outlineLvl w:val="1"/>
        <w:rPr>
          <w:rFonts w:ascii="Aptos" w:hAnsi="Aptos" w:cs="Arial"/>
          <w:b/>
          <w:bCs/>
          <w:sz w:val="28"/>
          <w:lang w:eastAsia="fi-FI"/>
        </w:rPr>
      </w:pPr>
    </w:p>
    <w:p w14:paraId="1FC189D1" w14:textId="77777777" w:rsidR="00EE5ECA" w:rsidRPr="00D50BA3" w:rsidRDefault="00EE5ECA" w:rsidP="00EE5ECA">
      <w:pPr>
        <w:keepNext/>
        <w:ind w:left="1985" w:hanging="2410"/>
        <w:jc w:val="center"/>
        <w:outlineLvl w:val="1"/>
        <w:rPr>
          <w:rFonts w:ascii="Aptos" w:hAnsi="Aptos" w:cs="Arial"/>
          <w:b/>
          <w:bCs/>
          <w:sz w:val="28"/>
          <w:lang w:eastAsia="fi-FI"/>
        </w:rPr>
      </w:pPr>
    </w:p>
    <w:p w14:paraId="5ED0E2D4" w14:textId="77777777" w:rsidR="00EE5ECA" w:rsidRPr="00D50BA3" w:rsidRDefault="00EE5ECA" w:rsidP="00EE5ECA">
      <w:pPr>
        <w:keepNext/>
        <w:ind w:left="1985" w:hanging="2410"/>
        <w:jc w:val="center"/>
        <w:outlineLvl w:val="1"/>
        <w:rPr>
          <w:rFonts w:ascii="Aptos" w:hAnsi="Aptos" w:cs="Arial"/>
          <w:b/>
          <w:bCs/>
          <w:sz w:val="28"/>
          <w:lang w:eastAsia="fi-FI"/>
        </w:rPr>
      </w:pPr>
      <w:r w:rsidRPr="00D50BA3">
        <w:rPr>
          <w:rFonts w:ascii="Aptos" w:hAnsi="Aptos" w:cs="Arial"/>
          <w:b/>
          <w:bCs/>
          <w:sz w:val="28"/>
          <w:szCs w:val="20"/>
          <w:lang w:eastAsia="fi-FI"/>
        </w:rPr>
        <w:t>Allekirjoittajan nimi ja asema</w:t>
      </w:r>
    </w:p>
    <w:p w14:paraId="0E9AB8EF" w14:textId="77777777" w:rsidR="00EE5ECA" w:rsidRPr="00D50BA3" w:rsidRDefault="00EE5ECA" w:rsidP="00EE5ECA">
      <w:pPr>
        <w:keepNext/>
        <w:ind w:left="1985" w:hanging="2410"/>
        <w:outlineLvl w:val="1"/>
        <w:rPr>
          <w:rFonts w:ascii="Aptos" w:hAnsi="Aptos" w:cs="Arial"/>
          <w:b/>
          <w:bCs/>
          <w:sz w:val="28"/>
          <w:szCs w:val="20"/>
          <w:lang w:eastAsia="fi-FI"/>
        </w:rPr>
      </w:pPr>
    </w:p>
    <w:p w14:paraId="60B55B19" w14:textId="77777777" w:rsidR="00EE5ECA" w:rsidRPr="00D50BA3" w:rsidRDefault="00EE5ECA" w:rsidP="00EE5ECA">
      <w:pPr>
        <w:keepNext/>
        <w:ind w:left="1985" w:hanging="2410"/>
        <w:jc w:val="center"/>
        <w:outlineLvl w:val="1"/>
        <w:rPr>
          <w:rFonts w:ascii="Aptos" w:hAnsi="Aptos" w:cs="Arial"/>
          <w:b/>
          <w:bCs/>
          <w:sz w:val="28"/>
          <w:lang w:eastAsia="fi-FI"/>
        </w:rPr>
      </w:pPr>
      <w:r w:rsidRPr="00D50BA3">
        <w:rPr>
          <w:rFonts w:ascii="Aptos" w:hAnsi="Aptos" w:cs="Arial"/>
          <w:b/>
          <w:bCs/>
          <w:sz w:val="28"/>
          <w:szCs w:val="20"/>
          <w:lang w:eastAsia="fi-FI"/>
        </w:rPr>
        <w:t>(Toisen allekirjoittajan nimi ja asema)</w:t>
      </w:r>
    </w:p>
    <w:p w14:paraId="2874C9B7" w14:textId="77777777" w:rsidR="00EE5ECA" w:rsidRPr="00D50BA3" w:rsidRDefault="00EE5ECA" w:rsidP="00EE5ECA">
      <w:pPr>
        <w:keepNext/>
        <w:ind w:left="1985" w:hanging="2410"/>
        <w:jc w:val="center"/>
        <w:outlineLvl w:val="0"/>
        <w:rPr>
          <w:rFonts w:ascii="Aptos" w:hAnsi="Aptos" w:cs="Arial"/>
          <w:b/>
          <w:bCs/>
          <w:sz w:val="28"/>
          <w:lang w:eastAsia="fi-FI"/>
        </w:rPr>
      </w:pPr>
    </w:p>
    <w:p w14:paraId="236B4015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Cs w:val="20"/>
          <w:lang w:eastAsia="fi-FI"/>
        </w:rPr>
      </w:pPr>
    </w:p>
    <w:p w14:paraId="64862DDC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Cs w:val="20"/>
          <w:lang w:eastAsia="fi-FI"/>
        </w:rPr>
      </w:pPr>
    </w:p>
    <w:p w14:paraId="0A9A2EA9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Cs w:val="20"/>
          <w:lang w:eastAsia="fi-FI"/>
        </w:rPr>
      </w:pPr>
    </w:p>
    <w:p w14:paraId="57FCC5C9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Cs w:val="20"/>
          <w:lang w:eastAsia="fi-FI"/>
        </w:rPr>
      </w:pPr>
    </w:p>
    <w:p w14:paraId="173C994C" w14:textId="77777777" w:rsidR="00EE5ECA" w:rsidRPr="00D50BA3" w:rsidRDefault="00EE5ECA" w:rsidP="00EE5ECA">
      <w:pPr>
        <w:ind w:left="1985" w:hanging="2410"/>
        <w:jc w:val="center"/>
        <w:rPr>
          <w:rFonts w:ascii="Aptos" w:hAnsi="Aptos" w:cs="Arial"/>
          <w:b/>
          <w:bCs/>
          <w:szCs w:val="20"/>
          <w:lang w:eastAsia="fi-FI"/>
        </w:rPr>
      </w:pPr>
    </w:p>
    <w:p w14:paraId="0AD1B3F5" w14:textId="77777777" w:rsidR="00EE5ECA" w:rsidRPr="00D50BA3" w:rsidRDefault="00EE5ECA" w:rsidP="00EE5ECA">
      <w:pPr>
        <w:ind w:left="2410" w:hanging="2410"/>
        <w:rPr>
          <w:rFonts w:ascii="Aptos" w:hAnsi="Aptos" w:cs="Arial"/>
          <w:b/>
          <w:bCs/>
          <w:szCs w:val="20"/>
          <w:lang w:eastAsia="fi-FI"/>
        </w:rPr>
      </w:pPr>
    </w:p>
    <w:p w14:paraId="29F16C16" w14:textId="77777777" w:rsidR="00EE5ECA" w:rsidRPr="00D50BA3" w:rsidRDefault="00EE5ECA" w:rsidP="00D50BA3">
      <w:pPr>
        <w:ind w:left="3714" w:hanging="3714"/>
        <w:rPr>
          <w:rFonts w:ascii="Aptos" w:hAnsi="Aptos" w:cs="Arial"/>
          <w:b/>
          <w:bCs/>
          <w:sz w:val="20"/>
          <w:szCs w:val="20"/>
          <w:lang w:eastAsia="fi-FI"/>
        </w:rPr>
      </w:pPr>
      <w:r w:rsidRPr="00D50BA3">
        <w:rPr>
          <w:rFonts w:ascii="Aptos" w:hAnsi="Aptos" w:cs="Arial"/>
          <w:b/>
          <w:bCs/>
          <w:sz w:val="20"/>
          <w:szCs w:val="20"/>
          <w:lang w:eastAsia="fi-FI"/>
        </w:rPr>
        <w:t>Säännökset:</w:t>
      </w:r>
    </w:p>
    <w:p w14:paraId="2DCC56AB" w14:textId="77777777" w:rsidR="00EE5ECA" w:rsidRPr="00D50BA3" w:rsidRDefault="00EE5ECA" w:rsidP="00D50BA3">
      <w:pPr>
        <w:ind w:left="3714" w:hanging="3714"/>
        <w:rPr>
          <w:rFonts w:ascii="Aptos" w:hAnsi="Aptos" w:cs="Arial"/>
          <w:b/>
          <w:bCs/>
          <w:sz w:val="20"/>
          <w:szCs w:val="20"/>
          <w:lang w:eastAsia="fi-FI"/>
        </w:rPr>
      </w:pPr>
      <w:r w:rsidRPr="00D50BA3">
        <w:rPr>
          <w:rFonts w:ascii="Aptos" w:hAnsi="Aptos" w:cs="Arial"/>
          <w:b/>
          <w:bCs/>
          <w:sz w:val="20"/>
          <w:szCs w:val="20"/>
          <w:lang w:eastAsia="fi-FI"/>
        </w:rPr>
        <w:t>Alkoholilaki (1102/2017) 57 § ja 58 §</w:t>
      </w:r>
    </w:p>
    <w:p w14:paraId="1325AD53" w14:textId="77777777" w:rsidR="00EE5ECA" w:rsidRPr="00D50BA3" w:rsidRDefault="00EE5ECA" w:rsidP="00D50BA3">
      <w:pPr>
        <w:ind w:left="3714" w:hanging="3714"/>
        <w:rPr>
          <w:rFonts w:ascii="Aptos" w:hAnsi="Aptos" w:cs="Arial"/>
          <w:b/>
          <w:bCs/>
          <w:sz w:val="20"/>
          <w:szCs w:val="20"/>
          <w:lang w:eastAsia="fi-FI"/>
        </w:rPr>
      </w:pPr>
      <w:r w:rsidRPr="00D50BA3">
        <w:rPr>
          <w:rFonts w:ascii="Aptos" w:hAnsi="Aptos" w:cs="Arial"/>
          <w:b/>
          <w:bCs/>
          <w:sz w:val="20"/>
          <w:szCs w:val="20"/>
          <w:lang w:eastAsia="fi-FI"/>
        </w:rPr>
        <w:t>Sosiaali- ja terveysministeriön asetus alkoholilain valvonnasta (158/2018) 6 § ja 7 §</w:t>
      </w:r>
    </w:p>
    <w:p w14:paraId="2776FC68" w14:textId="77777777" w:rsidR="00EE5ECA" w:rsidRPr="00D50BA3" w:rsidRDefault="00EE5ECA" w:rsidP="00D50BA3">
      <w:pPr>
        <w:ind w:left="3714" w:hanging="3714"/>
        <w:rPr>
          <w:rFonts w:ascii="Aptos" w:hAnsi="Aptos" w:cs="Arial"/>
          <w:b/>
          <w:bCs/>
          <w:sz w:val="20"/>
          <w:szCs w:val="20"/>
          <w:lang w:eastAsia="fi-FI"/>
        </w:rPr>
      </w:pPr>
    </w:p>
    <w:p w14:paraId="1ABDDE8D" w14:textId="77777777" w:rsidR="00EE5ECA" w:rsidRPr="00D50BA3" w:rsidRDefault="00EE5ECA" w:rsidP="00D50BA3">
      <w:pPr>
        <w:keepNext/>
        <w:ind w:left="3714" w:hanging="3714"/>
        <w:outlineLvl w:val="3"/>
        <w:rPr>
          <w:rFonts w:ascii="Aptos" w:hAnsi="Aptos" w:cs="Arial"/>
          <w:b/>
          <w:bCs/>
          <w:sz w:val="20"/>
          <w:szCs w:val="20"/>
          <w:lang w:eastAsia="fi-FI"/>
        </w:rPr>
      </w:pPr>
    </w:p>
    <w:p w14:paraId="010F869E" w14:textId="77777777" w:rsidR="00EE5ECA" w:rsidRPr="00D50BA3" w:rsidRDefault="00EE5ECA" w:rsidP="00D50BA3">
      <w:pPr>
        <w:ind w:left="3714" w:hanging="3714"/>
        <w:rPr>
          <w:rFonts w:ascii="Aptos" w:hAnsi="Aptos" w:cs="Arial"/>
          <w:b/>
          <w:bCs/>
          <w:sz w:val="20"/>
          <w:szCs w:val="20"/>
          <w:lang w:eastAsia="fi-FI"/>
        </w:rPr>
      </w:pPr>
      <w:r w:rsidRPr="00D50BA3">
        <w:rPr>
          <w:rFonts w:ascii="Aptos" w:hAnsi="Aptos" w:cs="Arial"/>
          <w:b/>
          <w:bCs/>
          <w:sz w:val="20"/>
          <w:szCs w:val="20"/>
          <w:lang w:eastAsia="fi-FI"/>
        </w:rPr>
        <w:t>Yhteystiedot: Oppilaitoksen nimi, osoite ja puhelinnumero</w:t>
      </w:r>
    </w:p>
    <w:p w14:paraId="4BAC0223" w14:textId="77777777" w:rsidR="00EE5ECA" w:rsidRPr="00D50BA3" w:rsidRDefault="00EE5ECA" w:rsidP="00D50BA3">
      <w:pPr>
        <w:ind w:left="3714" w:hanging="3714"/>
        <w:rPr>
          <w:rFonts w:ascii="Aptos" w:hAnsi="Aptos" w:cs="Arial"/>
          <w:b/>
          <w:bCs/>
          <w:sz w:val="20"/>
          <w:szCs w:val="20"/>
          <w:lang w:eastAsia="fi-FI"/>
        </w:rPr>
      </w:pPr>
    </w:p>
    <w:p w14:paraId="20DACF09" w14:textId="77777777" w:rsidR="00EE5ECA" w:rsidRPr="00D50BA3" w:rsidRDefault="00EE5ECA" w:rsidP="00D50BA3">
      <w:pPr>
        <w:ind w:left="3714" w:hanging="3714"/>
        <w:rPr>
          <w:rFonts w:ascii="Aptos" w:hAnsi="Aptos" w:cs="Arial"/>
          <w:b/>
          <w:bCs/>
          <w:sz w:val="20"/>
          <w:szCs w:val="20"/>
          <w:lang w:eastAsia="fi-FI"/>
        </w:rPr>
      </w:pPr>
    </w:p>
    <w:p w14:paraId="2DC7A508" w14:textId="0ED5A243" w:rsidR="00D50BA3" w:rsidRPr="00D50BA3" w:rsidRDefault="00D50BA3" w:rsidP="00D50BA3">
      <w:pPr>
        <w:keepNext/>
        <w:outlineLvl w:val="3"/>
        <w:rPr>
          <w:rFonts w:ascii="Aptos" w:hAnsi="Aptos"/>
        </w:rPr>
      </w:pPr>
      <w:r>
        <w:rPr>
          <w:rFonts w:ascii="Aptos" w:hAnsi="Aptos" w:cs="Arial"/>
          <w:b/>
          <w:bCs/>
          <w:sz w:val="20"/>
          <w:szCs w:val="20"/>
          <w:lang w:eastAsia="fi-FI"/>
        </w:rPr>
        <w:t>L</w:t>
      </w:r>
      <w:r w:rsidR="00EE5ECA" w:rsidRPr="00D50BA3">
        <w:rPr>
          <w:rFonts w:ascii="Aptos" w:hAnsi="Aptos" w:cs="Arial"/>
          <w:b/>
          <w:bCs/>
          <w:sz w:val="20"/>
          <w:szCs w:val="20"/>
          <w:lang w:eastAsia="fi-FI"/>
        </w:rPr>
        <w:t>upa- ja valvontaviraston vahvistama todistusmalli</w:t>
      </w:r>
      <w:r>
        <w:rPr>
          <w:rFonts w:ascii="Aptos" w:hAnsi="Aptos" w:cs="Arial"/>
          <w:b/>
          <w:bCs/>
          <w:sz w:val="20"/>
          <w:szCs w:val="20"/>
          <w:lang w:eastAsia="fi-FI"/>
        </w:rPr>
        <w:t xml:space="preserve"> </w:t>
      </w:r>
      <w:r w:rsidR="00EE5ECA" w:rsidRPr="00D50BA3">
        <w:rPr>
          <w:rFonts w:ascii="Aptos" w:hAnsi="Aptos" w:cs="Arial"/>
          <w:b/>
          <w:bCs/>
          <w:sz w:val="20"/>
          <w:szCs w:val="20"/>
          <w:lang w:eastAsia="fi-FI"/>
        </w:rPr>
        <w:t>sähköisesti allekirjoitetulle todistukselle; todistus voi sisältää kaksi sivua</w:t>
      </w:r>
    </w:p>
    <w:sectPr w:rsidR="00A05B85" w:rsidRPr="00D50BA3" w:rsidSect="000567D5">
      <w:headerReference w:type="default" r:id="rId6"/>
      <w:pgSz w:w="11906" w:h="16838" w:code="9"/>
      <w:pgMar w:top="2268" w:right="851" w:bottom="1021" w:left="1134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BEE8B" w14:textId="77777777" w:rsidR="00D50BA3" w:rsidRDefault="00D50BA3">
      <w:r>
        <w:separator/>
      </w:r>
    </w:p>
  </w:endnote>
  <w:endnote w:type="continuationSeparator" w:id="0">
    <w:p w14:paraId="188CBD8A" w14:textId="77777777" w:rsidR="00D50BA3" w:rsidRDefault="00D5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7F009" w14:textId="77777777" w:rsidR="00D50BA3" w:rsidRDefault="00D50BA3">
      <w:r>
        <w:separator/>
      </w:r>
    </w:p>
  </w:footnote>
  <w:footnote w:type="continuationSeparator" w:id="0">
    <w:p w14:paraId="2A31346C" w14:textId="77777777" w:rsidR="00D50BA3" w:rsidRDefault="00D50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BB4F" w14:textId="77777777" w:rsidR="00D50BA3" w:rsidRPr="00F1568B" w:rsidRDefault="00D50BA3" w:rsidP="00F1568B">
    <w:pPr>
      <w:pStyle w:val="Yltunniste"/>
    </w:pPr>
  </w:p>
  <w:p w14:paraId="506F9965" w14:textId="77777777" w:rsidR="00D50BA3" w:rsidRDefault="00D50BA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CA"/>
    <w:rsid w:val="0003418C"/>
    <w:rsid w:val="007D7AF5"/>
    <w:rsid w:val="00CF111C"/>
    <w:rsid w:val="00D50BA3"/>
    <w:rsid w:val="00E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E806"/>
  <w15:chartTrackingRefBased/>
  <w15:docId w15:val="{BD686FB7-39D2-40EC-92EA-55BE11BA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4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19"/>
    <w:qFormat/>
    <w:rsid w:val="00EE5ECA"/>
    <w:pPr>
      <w:tabs>
        <w:tab w:val="left" w:pos="2608"/>
        <w:tab w:val="left" w:pos="5670"/>
      </w:tabs>
      <w:spacing w:after="0" w:line="240" w:lineRule="auto"/>
    </w:pPr>
    <w:rPr>
      <w:rFonts w:cstheme="minorHAnsi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4"/>
    <w:semiHidden/>
    <w:rsid w:val="00EE5ECA"/>
    <w:pPr>
      <w:ind w:right="170"/>
      <w:jc w:val="right"/>
    </w:pPr>
    <w:rPr>
      <w:sz w:val="20"/>
    </w:rPr>
  </w:style>
  <w:style w:type="character" w:customStyle="1" w:styleId="YltunnisteChar">
    <w:name w:val="Ylätunniste Char"/>
    <w:basedOn w:val="Kappaleenoletusfontti"/>
    <w:link w:val="Yltunniste"/>
    <w:uiPriority w:val="94"/>
    <w:semiHidden/>
    <w:rsid w:val="00EE5ECA"/>
    <w:rPr>
      <w:rFonts w:cs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198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 Johanna (Valvira)</dc:creator>
  <cp:keywords/>
  <dc:description/>
  <cp:lastModifiedBy>Hallberg Johanna (Valvira)</cp:lastModifiedBy>
  <cp:revision>2</cp:revision>
  <dcterms:created xsi:type="dcterms:W3CDTF">2021-12-30T14:07:00Z</dcterms:created>
  <dcterms:modified xsi:type="dcterms:W3CDTF">2025-12-05T08:34:00Z</dcterms:modified>
</cp:coreProperties>
</file>